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3097" w:rsidRPr="00981EFF" w:rsidRDefault="00F14833" w:rsidP="00CB6DDA">
      <w:pPr>
        <w:spacing w:line="240" w:lineRule="auto"/>
        <w:rPr>
          <w:rFonts w:ascii="Akkurat" w:hAnsi="Akkurat" w:cstheme="minorHAnsi"/>
          <w:b/>
          <w:sz w:val="28"/>
          <w:szCs w:val="28"/>
          <w:lang w:val="es-ES_tradnl"/>
        </w:rPr>
      </w:pPr>
      <w:r w:rsidRPr="00981EFF">
        <w:rPr>
          <w:rFonts w:ascii="Akkurat" w:hAnsi="Akkurat" w:cstheme="minorHAnsi"/>
          <w:b/>
          <w:sz w:val="28"/>
          <w:szCs w:val="28"/>
          <w:lang w:val="es-ES_tradnl"/>
        </w:rPr>
        <w:t>FAUNAPYR EFA 224/16</w:t>
      </w:r>
    </w:p>
    <w:p w:rsidR="00981EFF" w:rsidRPr="00981EFF" w:rsidRDefault="00981EFF" w:rsidP="00CB6DDA">
      <w:pPr>
        <w:spacing w:line="240" w:lineRule="auto"/>
        <w:rPr>
          <w:rFonts w:ascii="Akkurat" w:hAnsi="Akkurat" w:cstheme="minorHAnsi"/>
          <w:b/>
          <w:sz w:val="28"/>
          <w:szCs w:val="28"/>
          <w:lang w:val="es-ES_tradnl"/>
        </w:rPr>
      </w:pPr>
    </w:p>
    <w:p w:rsidR="00F14833" w:rsidRPr="004C5001" w:rsidRDefault="00871319" w:rsidP="00CB6DDA">
      <w:pPr>
        <w:pBdr>
          <w:top w:val="single" w:sz="4" w:space="1" w:color="auto"/>
          <w:left w:val="single" w:sz="4" w:space="4" w:color="auto"/>
          <w:bottom w:val="single" w:sz="4" w:space="1" w:color="auto"/>
          <w:right w:val="single" w:sz="4" w:space="4" w:color="auto"/>
        </w:pBdr>
        <w:spacing w:line="240" w:lineRule="auto"/>
        <w:rPr>
          <w:rFonts w:ascii="Akkurat Light" w:hAnsi="Akkurat Light" w:cstheme="minorHAnsi"/>
          <w:b/>
          <w:szCs w:val="24"/>
          <w:lang w:val="es-ES_tradnl"/>
        </w:rPr>
      </w:pPr>
      <w:r>
        <w:rPr>
          <w:rFonts w:ascii="Akkurat" w:hAnsi="Akkurat" w:cstheme="minorHAnsi"/>
          <w:b/>
          <w:sz w:val="28"/>
          <w:szCs w:val="28"/>
          <w:lang w:val="es-ES_tradnl"/>
        </w:rPr>
        <w:t>OFERTA DE CONTRATACIÓN</w:t>
      </w:r>
    </w:p>
    <w:p w:rsidR="00933097" w:rsidRPr="004C5001" w:rsidRDefault="00933097" w:rsidP="00CB6DDA">
      <w:pPr>
        <w:spacing w:line="240" w:lineRule="auto"/>
        <w:rPr>
          <w:rFonts w:ascii="Akkurat Light" w:hAnsi="Akkurat Light" w:cstheme="minorHAnsi"/>
          <w:szCs w:val="24"/>
          <w:lang w:val="es-ES_tradnl"/>
        </w:rPr>
      </w:pPr>
    </w:p>
    <w:p w:rsidR="00933097" w:rsidRPr="004C5001" w:rsidRDefault="00933097" w:rsidP="00CB6DDA">
      <w:pPr>
        <w:spacing w:line="240" w:lineRule="auto"/>
        <w:rPr>
          <w:rFonts w:ascii="Akkurat Light" w:hAnsi="Akkurat Light" w:cstheme="minorHAnsi"/>
          <w:b/>
          <w:szCs w:val="24"/>
          <w:lang w:val="es-ES_tradnl"/>
        </w:rPr>
      </w:pPr>
      <w:r w:rsidRPr="004C5001">
        <w:rPr>
          <w:rFonts w:ascii="Akkurat Light" w:hAnsi="Akkurat Light" w:cstheme="minorHAnsi"/>
          <w:b/>
          <w:szCs w:val="24"/>
          <w:lang w:val="es-ES_tradnl"/>
        </w:rPr>
        <w:t>Fecha:</w:t>
      </w:r>
    </w:p>
    <w:p w:rsidR="00933097" w:rsidRPr="004C5001" w:rsidRDefault="005A6073" w:rsidP="00CB6DDA">
      <w:pPr>
        <w:spacing w:line="240" w:lineRule="auto"/>
        <w:rPr>
          <w:rFonts w:ascii="Akkurat Light" w:hAnsi="Akkurat Light" w:cstheme="minorHAnsi"/>
          <w:szCs w:val="24"/>
          <w:lang w:val="es-ES_tradnl"/>
        </w:rPr>
      </w:pPr>
      <w:r>
        <w:rPr>
          <w:rFonts w:ascii="Akkurat Light" w:hAnsi="Akkurat Light" w:cstheme="minorHAnsi"/>
          <w:szCs w:val="24"/>
          <w:lang w:val="es-ES_tradnl"/>
        </w:rPr>
        <w:t>30</w:t>
      </w:r>
      <w:r w:rsidR="00871319">
        <w:rPr>
          <w:rFonts w:ascii="Akkurat Light" w:hAnsi="Akkurat Light" w:cstheme="minorHAnsi"/>
          <w:szCs w:val="24"/>
          <w:lang w:val="es-ES_tradnl"/>
        </w:rPr>
        <w:t>/</w:t>
      </w:r>
      <w:r>
        <w:rPr>
          <w:rFonts w:ascii="Akkurat Light" w:hAnsi="Akkurat Light" w:cstheme="minorHAnsi"/>
          <w:szCs w:val="24"/>
          <w:lang w:val="es-ES_tradnl"/>
        </w:rPr>
        <w:t>julio</w:t>
      </w:r>
      <w:r w:rsidR="00871319">
        <w:rPr>
          <w:rFonts w:ascii="Akkurat Light" w:hAnsi="Akkurat Light" w:cstheme="minorHAnsi"/>
          <w:szCs w:val="24"/>
          <w:lang w:val="es-ES_tradnl"/>
        </w:rPr>
        <w:t>/2019</w:t>
      </w:r>
    </w:p>
    <w:p w:rsidR="00B27F91" w:rsidRDefault="00B27F91" w:rsidP="00CB6DDA">
      <w:pPr>
        <w:spacing w:line="240" w:lineRule="auto"/>
        <w:rPr>
          <w:rFonts w:ascii="Akkurat Light" w:hAnsi="Akkurat Light" w:cstheme="minorHAnsi"/>
          <w:szCs w:val="24"/>
          <w:lang w:val="es-ES_tradnl"/>
        </w:rPr>
      </w:pPr>
    </w:p>
    <w:p w:rsidR="00981EFF" w:rsidRDefault="00981EFF" w:rsidP="00CB6DDA">
      <w:pPr>
        <w:spacing w:line="240" w:lineRule="auto"/>
        <w:rPr>
          <w:rFonts w:ascii="Akkurat Light" w:hAnsi="Akkurat Light" w:cstheme="minorHAnsi"/>
          <w:szCs w:val="24"/>
          <w:lang w:val="es-ES_tradnl"/>
        </w:rPr>
      </w:pPr>
    </w:p>
    <w:p w:rsidR="00DA5131" w:rsidRDefault="00DA5131" w:rsidP="00CB6DDA">
      <w:pPr>
        <w:spacing w:line="240" w:lineRule="auto"/>
        <w:rPr>
          <w:rFonts w:ascii="Akkurat Light" w:hAnsi="Akkurat Light" w:cstheme="minorHAnsi"/>
          <w:szCs w:val="24"/>
          <w:lang w:val="es-ES_tradnl"/>
        </w:rPr>
      </w:pPr>
    </w:p>
    <w:p w:rsidR="00DA5131" w:rsidRDefault="00DA5131" w:rsidP="00CB6DDA">
      <w:pPr>
        <w:spacing w:line="240" w:lineRule="auto"/>
        <w:rPr>
          <w:rFonts w:ascii="Akkurat Light" w:hAnsi="Akkurat Light" w:cstheme="minorHAnsi"/>
          <w:szCs w:val="24"/>
          <w:lang w:val="es-ES_tradnl"/>
        </w:rPr>
      </w:pPr>
    </w:p>
    <w:p w:rsidR="00DA5131" w:rsidRDefault="00DA5131" w:rsidP="00CB6DDA">
      <w:pPr>
        <w:spacing w:line="240" w:lineRule="auto"/>
        <w:rPr>
          <w:rFonts w:ascii="Akkurat Light" w:hAnsi="Akkurat Light" w:cstheme="minorHAnsi"/>
          <w:szCs w:val="24"/>
          <w:lang w:val="es-ES_tradnl"/>
        </w:rPr>
      </w:pPr>
      <w:r>
        <w:rPr>
          <w:rFonts w:ascii="Akkurat Light" w:hAnsi="Akkurat Light" w:cstheme="minorHAnsi"/>
          <w:noProof/>
          <w:szCs w:val="24"/>
          <w:lang w:eastAsia="es-ES"/>
        </w:rPr>
        <w:drawing>
          <wp:inline distT="0" distB="0" distL="0" distR="0">
            <wp:extent cx="5400040" cy="1083945"/>
            <wp:effectExtent l="0" t="0" r="0" b="1905"/>
            <wp:docPr id="1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horizontal claim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00040" cy="1083945"/>
                    </a:xfrm>
                    <a:prstGeom prst="rect">
                      <a:avLst/>
                    </a:prstGeom>
                  </pic:spPr>
                </pic:pic>
              </a:graphicData>
            </a:graphic>
          </wp:inline>
        </w:drawing>
      </w:r>
    </w:p>
    <w:p w:rsidR="00DA5131" w:rsidRPr="004C5001" w:rsidRDefault="00DA5131" w:rsidP="00CB6DDA">
      <w:pPr>
        <w:spacing w:line="240" w:lineRule="auto"/>
        <w:rPr>
          <w:rFonts w:ascii="Akkurat Light" w:hAnsi="Akkurat Light" w:cstheme="minorHAnsi"/>
          <w:szCs w:val="24"/>
          <w:lang w:val="es-ES_tradnl"/>
        </w:rPr>
      </w:pPr>
    </w:p>
    <w:p w:rsidR="00CB3287" w:rsidRPr="00CB3287" w:rsidRDefault="00933097" w:rsidP="00CB6DDA">
      <w:pPr>
        <w:spacing w:line="240" w:lineRule="auto"/>
        <w:rPr>
          <w:rFonts w:ascii="Akkurat Light" w:hAnsi="Akkurat Light" w:cstheme="minorHAnsi"/>
          <w:szCs w:val="24"/>
          <w:lang w:val="es-ES_tradnl"/>
        </w:rPr>
      </w:pPr>
      <w:r w:rsidRPr="004C5001">
        <w:rPr>
          <w:rFonts w:ascii="Akkurat Light" w:hAnsi="Akkurat Light" w:cstheme="minorHAnsi"/>
          <w:szCs w:val="24"/>
          <w:lang w:val="es-ES_tradnl"/>
        </w:rPr>
        <w:br w:type="page"/>
      </w:r>
    </w:p>
    <w:p w:rsidR="00CB3287" w:rsidRDefault="00871319" w:rsidP="00CB6DDA">
      <w:pPr>
        <w:spacing w:line="240" w:lineRule="auto"/>
        <w:rPr>
          <w:rFonts w:ascii="Akkurat Light" w:hAnsi="Akkurat Light" w:cstheme="minorHAnsi"/>
          <w:b/>
          <w:szCs w:val="24"/>
          <w:lang w:val="es-ES_tradnl"/>
        </w:rPr>
      </w:pPr>
      <w:r>
        <w:rPr>
          <w:rFonts w:ascii="Akkurat Light" w:hAnsi="Akkurat Light" w:cstheme="minorHAnsi"/>
          <w:b/>
          <w:szCs w:val="24"/>
          <w:lang w:val="es-ES_tradnl"/>
        </w:rPr>
        <w:lastRenderedPageBreak/>
        <w:t>PLANTEAMIENTO</w:t>
      </w:r>
      <w:r w:rsidR="00DA5131">
        <w:rPr>
          <w:rFonts w:ascii="Akkurat Light" w:hAnsi="Akkurat Light" w:cstheme="minorHAnsi"/>
          <w:b/>
          <w:szCs w:val="24"/>
          <w:lang w:val="es-ES_tradnl"/>
        </w:rPr>
        <w:t>.</w:t>
      </w:r>
    </w:p>
    <w:p w:rsidR="00871319" w:rsidRDefault="00871319" w:rsidP="00CB6DDA">
      <w:pPr>
        <w:spacing w:line="240" w:lineRule="auto"/>
        <w:rPr>
          <w:rFonts w:ascii="Akkurat Light" w:hAnsi="Akkurat Light" w:cstheme="minorHAnsi"/>
          <w:b/>
          <w:szCs w:val="24"/>
          <w:lang w:val="es-ES_tradnl"/>
        </w:rPr>
      </w:pPr>
    </w:p>
    <w:p w:rsidR="00871319" w:rsidRDefault="00871319" w:rsidP="00CB6DDA">
      <w:pPr>
        <w:spacing w:line="240" w:lineRule="auto"/>
        <w:rPr>
          <w:rFonts w:ascii="Akkurat Light" w:hAnsi="Akkurat Light" w:cstheme="minorHAnsi"/>
          <w:szCs w:val="24"/>
          <w:lang w:val="es-ES_tradnl"/>
        </w:rPr>
      </w:pPr>
      <w:r>
        <w:rPr>
          <w:rFonts w:ascii="Akkurat Light" w:hAnsi="Akkurat Light" w:cstheme="minorHAnsi"/>
          <w:szCs w:val="24"/>
          <w:lang w:val="es-ES_tradnl"/>
        </w:rPr>
        <w:t xml:space="preserve">El presente documento concreta la oferta de contratación para el desarrollo del portal FAUNAPYR, uno de los productos clave del proyecto FAUNAPYR, cofinanciado a través de </w:t>
      </w:r>
      <w:proofErr w:type="spellStart"/>
      <w:r>
        <w:rPr>
          <w:rFonts w:ascii="Akkurat Light" w:hAnsi="Akkurat Light" w:cstheme="minorHAnsi"/>
          <w:szCs w:val="24"/>
          <w:lang w:val="es-ES_tradnl"/>
        </w:rPr>
        <w:t>Interreg</w:t>
      </w:r>
      <w:proofErr w:type="spellEnd"/>
      <w:r>
        <w:rPr>
          <w:rFonts w:ascii="Akkurat Light" w:hAnsi="Akkurat Light" w:cstheme="minorHAnsi"/>
          <w:szCs w:val="24"/>
          <w:lang w:val="es-ES_tradnl"/>
        </w:rPr>
        <w:t xml:space="preserve"> POCTEFA. </w:t>
      </w:r>
    </w:p>
    <w:p w:rsidR="00871319" w:rsidRDefault="00871319" w:rsidP="00CB6DDA">
      <w:pPr>
        <w:spacing w:line="240" w:lineRule="auto"/>
        <w:rPr>
          <w:rFonts w:ascii="Akkurat Light" w:hAnsi="Akkurat Light" w:cstheme="minorHAnsi"/>
          <w:szCs w:val="24"/>
          <w:lang w:val="es-ES_tradnl"/>
        </w:rPr>
      </w:pPr>
    </w:p>
    <w:p w:rsidR="00871319" w:rsidRDefault="00871319" w:rsidP="00CB6DDA">
      <w:pPr>
        <w:spacing w:line="240" w:lineRule="auto"/>
        <w:rPr>
          <w:rFonts w:ascii="Akkurat Light" w:hAnsi="Akkurat Light" w:cstheme="minorHAnsi"/>
          <w:szCs w:val="24"/>
          <w:lang w:val="es-ES_tradnl"/>
        </w:rPr>
      </w:pPr>
      <w:r>
        <w:rPr>
          <w:rFonts w:ascii="Akkurat Light" w:hAnsi="Akkurat Light" w:cstheme="minorHAnsi"/>
          <w:szCs w:val="24"/>
          <w:lang w:val="es-ES_tradnl"/>
        </w:rPr>
        <w:t>Esta contratación será asumida desde la Sociedad de Ciencias Aranzadi, que es la entidad responsable de la oferta.</w:t>
      </w:r>
    </w:p>
    <w:p w:rsidR="00871319" w:rsidRDefault="00871319" w:rsidP="00CB6DDA">
      <w:pPr>
        <w:spacing w:line="240" w:lineRule="auto"/>
        <w:rPr>
          <w:rFonts w:ascii="Akkurat Light" w:hAnsi="Akkurat Light" w:cstheme="minorHAnsi"/>
          <w:szCs w:val="24"/>
          <w:lang w:val="es-ES_tradnl"/>
        </w:rPr>
      </w:pPr>
    </w:p>
    <w:p w:rsidR="00871319" w:rsidRDefault="00871319" w:rsidP="00CB6DDA">
      <w:pPr>
        <w:spacing w:line="240" w:lineRule="auto"/>
        <w:rPr>
          <w:rFonts w:ascii="Akkurat Light" w:hAnsi="Akkurat Light" w:cstheme="minorHAnsi"/>
          <w:szCs w:val="24"/>
          <w:lang w:val="es-ES_tradnl"/>
        </w:rPr>
      </w:pPr>
      <w:r>
        <w:rPr>
          <w:rFonts w:ascii="Akkurat Light" w:hAnsi="Akkurat Light" w:cstheme="minorHAnsi"/>
          <w:szCs w:val="24"/>
          <w:lang w:val="es-ES_tradnl"/>
        </w:rPr>
        <w:t>En términos generales, el portal FAUNAPYR será un portal de internet que permitirá ver citas de fauna en el ámbito de los Pirineos, así como hacer consultas personalizadas, a través de filtros, de dichas citas. El portal se nutrirá de la información existente en otros portales (como por ejemplo los portales ‘</w:t>
      </w:r>
      <w:proofErr w:type="spellStart"/>
      <w:r>
        <w:rPr>
          <w:rFonts w:ascii="Akkurat Light" w:hAnsi="Akkurat Light" w:cstheme="minorHAnsi"/>
          <w:szCs w:val="24"/>
          <w:lang w:val="es-ES_tradnl"/>
        </w:rPr>
        <w:t>ornitho</w:t>
      </w:r>
      <w:proofErr w:type="spellEnd"/>
      <w:r>
        <w:rPr>
          <w:rFonts w:ascii="Akkurat Light" w:hAnsi="Akkurat Light" w:cstheme="minorHAnsi"/>
          <w:szCs w:val="24"/>
          <w:lang w:val="es-ES_tradnl"/>
        </w:rPr>
        <w:t xml:space="preserve">’) y bases de datos que contengan citas de fauna georreferenciadas. </w:t>
      </w:r>
    </w:p>
    <w:p w:rsidR="00871319" w:rsidRDefault="00871319" w:rsidP="00CB6DDA">
      <w:pPr>
        <w:spacing w:line="240" w:lineRule="auto"/>
        <w:rPr>
          <w:rFonts w:ascii="Akkurat Light" w:hAnsi="Akkurat Light" w:cstheme="minorHAnsi"/>
          <w:szCs w:val="24"/>
          <w:lang w:val="es-ES_tradnl"/>
        </w:rPr>
      </w:pPr>
    </w:p>
    <w:p w:rsidR="00871319" w:rsidRPr="00DA5131" w:rsidRDefault="00DA5131" w:rsidP="00CB6DDA">
      <w:pPr>
        <w:spacing w:line="240" w:lineRule="auto"/>
        <w:rPr>
          <w:rFonts w:ascii="Akkurat Light" w:hAnsi="Akkurat Light" w:cstheme="minorHAnsi"/>
          <w:b/>
          <w:szCs w:val="24"/>
          <w:lang w:val="es-ES_tradnl"/>
        </w:rPr>
      </w:pPr>
      <w:r>
        <w:rPr>
          <w:rFonts w:ascii="Akkurat Light" w:hAnsi="Akkurat Light" w:cstheme="minorHAnsi"/>
          <w:b/>
          <w:szCs w:val="24"/>
          <w:lang w:val="es-ES_tradnl"/>
        </w:rPr>
        <w:t>DATOS DE ORIGEN.</w:t>
      </w:r>
    </w:p>
    <w:p w:rsidR="00362D90" w:rsidRDefault="00362D90" w:rsidP="00CB6DDA">
      <w:pPr>
        <w:spacing w:line="240" w:lineRule="auto"/>
        <w:rPr>
          <w:rFonts w:ascii="Akkurat Light" w:hAnsi="Akkurat Light" w:cstheme="minorHAnsi"/>
          <w:szCs w:val="24"/>
          <w:lang w:val="es-ES_tradnl"/>
        </w:rPr>
      </w:pPr>
    </w:p>
    <w:p w:rsidR="00871319" w:rsidRDefault="00871319" w:rsidP="00871319">
      <w:pPr>
        <w:spacing w:line="240" w:lineRule="auto"/>
        <w:rPr>
          <w:rFonts w:ascii="Akkurat Light" w:hAnsi="Akkurat Light" w:cstheme="minorHAnsi"/>
          <w:szCs w:val="24"/>
          <w:lang w:val="es-ES_tradnl"/>
        </w:rPr>
      </w:pPr>
      <w:r>
        <w:rPr>
          <w:rFonts w:ascii="Akkurat Light" w:hAnsi="Akkurat Light" w:cstheme="minorHAnsi"/>
          <w:szCs w:val="24"/>
          <w:lang w:val="es-ES_tradnl"/>
        </w:rPr>
        <w:t>En este proyecto, la información básica asociada a un dato bruto (esto es, a una observación</w:t>
      </w:r>
      <w:r w:rsidR="00DA5131">
        <w:rPr>
          <w:rFonts w:ascii="Akkurat Light" w:hAnsi="Akkurat Light" w:cstheme="minorHAnsi"/>
          <w:szCs w:val="24"/>
          <w:lang w:val="es-ES_tradnl"/>
        </w:rPr>
        <w:t xml:space="preserve"> de un animal</w:t>
      </w:r>
      <w:r>
        <w:rPr>
          <w:rFonts w:ascii="Akkurat Light" w:hAnsi="Akkurat Light" w:cstheme="minorHAnsi"/>
          <w:szCs w:val="24"/>
          <w:lang w:val="es-ES_tradnl"/>
        </w:rPr>
        <w:t>, o cita, que son aquí sinónimos) es:</w:t>
      </w:r>
    </w:p>
    <w:p w:rsidR="00871319" w:rsidRDefault="00871319" w:rsidP="00871319">
      <w:pPr>
        <w:pStyle w:val="Prrafodelista"/>
        <w:numPr>
          <w:ilvl w:val="0"/>
          <w:numId w:val="24"/>
        </w:numPr>
        <w:spacing w:line="240" w:lineRule="auto"/>
        <w:rPr>
          <w:rFonts w:ascii="Akkurat Light" w:hAnsi="Akkurat Light" w:cstheme="minorHAnsi"/>
          <w:szCs w:val="24"/>
          <w:lang w:val="es-ES_tradnl"/>
        </w:rPr>
      </w:pPr>
      <w:r>
        <w:rPr>
          <w:rFonts w:ascii="Akkurat Light" w:hAnsi="Akkurat Light" w:cstheme="minorHAnsi"/>
          <w:szCs w:val="24"/>
          <w:lang w:val="es-ES_tradnl"/>
        </w:rPr>
        <w:t>Taxón (especie).</w:t>
      </w:r>
    </w:p>
    <w:p w:rsidR="00871319" w:rsidRDefault="00871319" w:rsidP="00871319">
      <w:pPr>
        <w:pStyle w:val="Prrafodelista"/>
        <w:numPr>
          <w:ilvl w:val="0"/>
          <w:numId w:val="24"/>
        </w:numPr>
        <w:spacing w:line="240" w:lineRule="auto"/>
        <w:rPr>
          <w:rFonts w:ascii="Akkurat Light" w:hAnsi="Akkurat Light" w:cstheme="minorHAnsi"/>
          <w:szCs w:val="24"/>
          <w:lang w:val="es-ES_tradnl"/>
        </w:rPr>
      </w:pPr>
      <w:r>
        <w:rPr>
          <w:rFonts w:ascii="Akkurat Light" w:hAnsi="Akkurat Light" w:cstheme="minorHAnsi"/>
          <w:szCs w:val="24"/>
          <w:lang w:val="es-ES_tradnl"/>
        </w:rPr>
        <w:t>Fecha.</w:t>
      </w:r>
    </w:p>
    <w:p w:rsidR="00871319" w:rsidRDefault="00871319" w:rsidP="00871319">
      <w:pPr>
        <w:pStyle w:val="Prrafodelista"/>
        <w:numPr>
          <w:ilvl w:val="0"/>
          <w:numId w:val="24"/>
        </w:numPr>
        <w:spacing w:line="240" w:lineRule="auto"/>
        <w:rPr>
          <w:rFonts w:ascii="Akkurat Light" w:hAnsi="Akkurat Light" w:cstheme="minorHAnsi"/>
          <w:szCs w:val="24"/>
          <w:lang w:val="es-ES_tradnl"/>
        </w:rPr>
      </w:pPr>
      <w:r>
        <w:rPr>
          <w:rFonts w:ascii="Akkurat Light" w:hAnsi="Akkurat Light" w:cstheme="minorHAnsi"/>
          <w:szCs w:val="24"/>
          <w:lang w:val="es-ES_tradnl"/>
        </w:rPr>
        <w:t>Lugar (coordenadas, que pueden ser exactas o referenciadas a cuadrículas de 1x1 km).</w:t>
      </w:r>
    </w:p>
    <w:p w:rsidR="00871319" w:rsidRPr="00902BBC" w:rsidRDefault="00871319" w:rsidP="00871319">
      <w:pPr>
        <w:pStyle w:val="Prrafodelista"/>
        <w:numPr>
          <w:ilvl w:val="0"/>
          <w:numId w:val="24"/>
        </w:numPr>
        <w:spacing w:line="240" w:lineRule="auto"/>
        <w:rPr>
          <w:rFonts w:ascii="Akkurat Light" w:hAnsi="Akkurat Light" w:cstheme="minorHAnsi"/>
          <w:szCs w:val="24"/>
          <w:lang w:val="es-ES_tradnl"/>
        </w:rPr>
      </w:pPr>
      <w:r>
        <w:rPr>
          <w:rFonts w:ascii="Akkurat Light" w:hAnsi="Akkurat Light" w:cstheme="minorHAnsi"/>
          <w:szCs w:val="24"/>
          <w:lang w:val="es-ES_tradnl"/>
        </w:rPr>
        <w:t xml:space="preserve">Número de ejemplares. </w:t>
      </w:r>
    </w:p>
    <w:p w:rsidR="00871319" w:rsidRDefault="00871319" w:rsidP="00871319">
      <w:pPr>
        <w:spacing w:line="240" w:lineRule="auto"/>
        <w:rPr>
          <w:rFonts w:ascii="Akkurat Light" w:hAnsi="Akkurat Light" w:cstheme="minorHAnsi"/>
          <w:szCs w:val="24"/>
          <w:lang w:val="es-ES_tradnl"/>
        </w:rPr>
      </w:pPr>
    </w:p>
    <w:p w:rsidR="00871319" w:rsidRDefault="00871319" w:rsidP="00871319">
      <w:pPr>
        <w:spacing w:line="240" w:lineRule="auto"/>
        <w:rPr>
          <w:rFonts w:ascii="Akkurat Light" w:hAnsi="Akkurat Light" w:cstheme="minorHAnsi"/>
          <w:szCs w:val="24"/>
          <w:lang w:val="es-ES_tradnl"/>
        </w:rPr>
      </w:pPr>
      <w:r>
        <w:rPr>
          <w:rFonts w:ascii="Akkurat Light" w:hAnsi="Akkurat Light" w:cstheme="minorHAnsi"/>
          <w:szCs w:val="24"/>
          <w:lang w:val="es-ES_tradnl"/>
        </w:rPr>
        <w:t xml:space="preserve">Un dato bruto puede ser tomado como una cita casual o en el contexto de un listado de citas que se recopilan a través de lo que se denominan “listas completas”. Sea de un modo u otro, en el portal FAUNAPYR se mostrarán ambos tipos de datos, sin distinción entre uno u otro tipo de origen. </w:t>
      </w:r>
    </w:p>
    <w:p w:rsidR="00871319" w:rsidRDefault="00871319" w:rsidP="00871319">
      <w:pPr>
        <w:spacing w:line="240" w:lineRule="auto"/>
        <w:rPr>
          <w:rFonts w:ascii="Akkurat Light" w:hAnsi="Akkurat Light" w:cstheme="minorHAnsi"/>
          <w:szCs w:val="24"/>
          <w:lang w:val="es-ES_tradnl"/>
        </w:rPr>
      </w:pPr>
    </w:p>
    <w:p w:rsidR="00871319" w:rsidRDefault="00871319" w:rsidP="00871319">
      <w:pPr>
        <w:spacing w:line="240" w:lineRule="auto"/>
        <w:rPr>
          <w:rFonts w:ascii="Akkurat Light" w:hAnsi="Akkurat Light" w:cstheme="minorHAnsi"/>
          <w:szCs w:val="24"/>
          <w:lang w:val="es-ES_tradnl"/>
        </w:rPr>
      </w:pPr>
      <w:r>
        <w:rPr>
          <w:rFonts w:ascii="Akkurat Light" w:hAnsi="Akkurat Light" w:cstheme="minorHAnsi"/>
          <w:szCs w:val="24"/>
          <w:lang w:val="es-ES_tradnl"/>
        </w:rPr>
        <w:t xml:space="preserve">En cuanto a la taxonomía, el nivel mínimo que se mostrará será el de especie. Puntualmente, no obstante, se podría considerar un nivel taxonómico inferior: el de subespecie. Serán los expertos de cada grupo animal quienes definan qué taxones se muestran a uno u otro nivel. En esencia, algunas especies muestran subespecies endémicas de los Pirineos. En este contexto, puede ser interesante delimitar el área de distribución de las mismas. </w:t>
      </w:r>
    </w:p>
    <w:p w:rsidR="00871319" w:rsidRDefault="00871319" w:rsidP="00871319">
      <w:pPr>
        <w:spacing w:line="240" w:lineRule="auto"/>
        <w:rPr>
          <w:rFonts w:ascii="Akkurat Light" w:hAnsi="Akkurat Light" w:cstheme="minorHAnsi"/>
          <w:szCs w:val="24"/>
          <w:lang w:val="es-ES_tradnl"/>
        </w:rPr>
      </w:pPr>
    </w:p>
    <w:p w:rsidR="00871319" w:rsidRDefault="00871319" w:rsidP="00871319">
      <w:pPr>
        <w:spacing w:line="240" w:lineRule="auto"/>
        <w:rPr>
          <w:rFonts w:ascii="Akkurat Light" w:hAnsi="Akkurat Light" w:cstheme="minorHAnsi"/>
          <w:szCs w:val="24"/>
          <w:lang w:val="es-ES_tradnl"/>
        </w:rPr>
      </w:pPr>
      <w:r>
        <w:rPr>
          <w:rFonts w:ascii="Akkurat Light" w:hAnsi="Akkurat Light" w:cstheme="minorHAnsi"/>
          <w:szCs w:val="24"/>
          <w:lang w:val="es-ES_tradnl"/>
        </w:rPr>
        <w:t xml:space="preserve">El número de grupos taxonómicos a mostrar en el portal es ilimitado, es decir, el portal estará diseñado para que, potencialmente, cualquier grupo animal pueda estar representado en el portal. La limitación vendrá dada, no obstante, por el número de citas y la cobertura geográfica de cada grupo taxonómico. Grupos con muy pocas citas o con citas limitadas a zonas geográficas muy reducidas no serán mostrados en el portal. Esto afecta, esencialmente, a varios grupos de invertebrados, ya que en el caso de los vertebrados y de algunos invertebrados (como lepidópteros y odonatos), el número de citas y la cobertura geográfica de los mismos es, generalmente, buena para todo el ámbito CTP. </w:t>
      </w:r>
    </w:p>
    <w:p w:rsidR="00871319" w:rsidRDefault="00871319" w:rsidP="00871319">
      <w:pPr>
        <w:spacing w:line="240" w:lineRule="auto"/>
        <w:rPr>
          <w:rFonts w:ascii="Akkurat Light" w:hAnsi="Akkurat Light" w:cstheme="minorHAnsi"/>
          <w:szCs w:val="24"/>
          <w:lang w:val="es-ES_tradnl"/>
        </w:rPr>
      </w:pPr>
    </w:p>
    <w:p w:rsidR="00871319" w:rsidRPr="00902BBC" w:rsidRDefault="00871319" w:rsidP="00871319">
      <w:pPr>
        <w:spacing w:line="240" w:lineRule="auto"/>
        <w:rPr>
          <w:rFonts w:ascii="Akkurat Light" w:hAnsi="Akkurat Light" w:cstheme="minorHAnsi"/>
          <w:szCs w:val="24"/>
          <w:lang w:val="es-ES_tradnl"/>
        </w:rPr>
      </w:pPr>
      <w:r>
        <w:rPr>
          <w:rFonts w:ascii="Akkurat Light" w:hAnsi="Akkurat Light" w:cstheme="minorHAnsi"/>
          <w:szCs w:val="24"/>
          <w:lang w:val="es-ES_tradnl"/>
        </w:rPr>
        <w:t>En cuanto a proyección geográfica, s</w:t>
      </w:r>
      <w:r w:rsidRPr="00902BBC">
        <w:rPr>
          <w:rFonts w:ascii="Akkurat Light" w:hAnsi="Akkurat Light" w:cstheme="minorHAnsi"/>
          <w:szCs w:val="24"/>
          <w:lang w:val="es-ES_tradnl"/>
        </w:rPr>
        <w:t>e trabajará en la representación ETRS89</w:t>
      </w:r>
      <w:r>
        <w:rPr>
          <w:rFonts w:ascii="Akkurat Light" w:hAnsi="Akkurat Light" w:cstheme="minorHAnsi"/>
          <w:szCs w:val="24"/>
          <w:lang w:val="es-ES_tradnl"/>
        </w:rPr>
        <w:t>,</w:t>
      </w:r>
      <w:r w:rsidRPr="00902BBC">
        <w:rPr>
          <w:rFonts w:ascii="Akkurat Light" w:hAnsi="Akkurat Light" w:cstheme="minorHAnsi"/>
          <w:szCs w:val="24"/>
          <w:lang w:val="es-ES_tradnl"/>
        </w:rPr>
        <w:t xml:space="preserve"> donde cada instancia de datos estará agrupada en celdas de 1x1 </w:t>
      </w:r>
      <w:r>
        <w:rPr>
          <w:rFonts w:ascii="Akkurat Light" w:hAnsi="Akkurat Light" w:cstheme="minorHAnsi"/>
          <w:szCs w:val="24"/>
          <w:lang w:val="es-ES_tradnl"/>
        </w:rPr>
        <w:t>k</w:t>
      </w:r>
      <w:r w:rsidRPr="00902BBC">
        <w:rPr>
          <w:rFonts w:ascii="Akkurat Light" w:hAnsi="Akkurat Light" w:cstheme="minorHAnsi"/>
          <w:szCs w:val="24"/>
          <w:lang w:val="es-ES_tradnl"/>
        </w:rPr>
        <w:t>m</w:t>
      </w:r>
      <w:r>
        <w:rPr>
          <w:rFonts w:ascii="Akkurat Light" w:hAnsi="Akkurat Light" w:cstheme="minorHAnsi"/>
          <w:szCs w:val="24"/>
          <w:lang w:val="es-ES_tradnl"/>
        </w:rPr>
        <w:t>,</w:t>
      </w:r>
      <w:r w:rsidRPr="00902BBC">
        <w:rPr>
          <w:rFonts w:ascii="Akkurat Light" w:hAnsi="Akkurat Light" w:cstheme="minorHAnsi"/>
          <w:szCs w:val="24"/>
          <w:lang w:val="es-ES_tradnl"/>
        </w:rPr>
        <w:t xml:space="preserve"> siguiendo esta misma representación. </w:t>
      </w:r>
    </w:p>
    <w:p w:rsidR="00871319" w:rsidRPr="00902BBC" w:rsidRDefault="00871319" w:rsidP="00871319">
      <w:pPr>
        <w:spacing w:line="240" w:lineRule="auto"/>
        <w:rPr>
          <w:rFonts w:ascii="Akkurat Light" w:hAnsi="Akkurat Light" w:cstheme="minorHAnsi"/>
          <w:szCs w:val="24"/>
          <w:lang w:val="es-ES_tradnl"/>
        </w:rPr>
      </w:pPr>
    </w:p>
    <w:p w:rsidR="00871319" w:rsidRPr="00902BBC" w:rsidRDefault="00871319" w:rsidP="00871319">
      <w:pPr>
        <w:spacing w:line="240" w:lineRule="auto"/>
        <w:rPr>
          <w:rFonts w:ascii="Akkurat Light" w:hAnsi="Akkurat Light" w:cstheme="minorHAnsi"/>
          <w:szCs w:val="24"/>
          <w:lang w:val="es-ES_tradnl"/>
        </w:rPr>
      </w:pPr>
      <w:r w:rsidRPr="00902BBC">
        <w:rPr>
          <w:rFonts w:ascii="Akkurat Light" w:hAnsi="Akkurat Light" w:cstheme="minorHAnsi"/>
          <w:szCs w:val="24"/>
          <w:lang w:val="es-ES_tradnl"/>
        </w:rPr>
        <w:t>Los campos por cada pieza de información que se contemplan son:</w:t>
      </w:r>
    </w:p>
    <w:p w:rsidR="00871319" w:rsidRPr="008C0FF2" w:rsidRDefault="00871319" w:rsidP="00871319">
      <w:pPr>
        <w:pStyle w:val="Prrafodelista"/>
        <w:numPr>
          <w:ilvl w:val="0"/>
          <w:numId w:val="25"/>
        </w:numPr>
        <w:spacing w:line="240" w:lineRule="auto"/>
        <w:rPr>
          <w:rFonts w:ascii="Akkurat Light" w:hAnsi="Akkurat Light" w:cstheme="minorHAnsi"/>
          <w:szCs w:val="24"/>
          <w:lang w:val="es-ES_tradnl"/>
        </w:rPr>
      </w:pPr>
      <w:r w:rsidRPr="008C0FF2">
        <w:rPr>
          <w:rFonts w:ascii="Akkurat Light" w:hAnsi="Akkurat Light" w:cstheme="minorHAnsi"/>
          <w:szCs w:val="24"/>
          <w:lang w:val="es-ES_tradnl"/>
        </w:rPr>
        <w:t>Grupo taxon</w:t>
      </w:r>
      <w:r w:rsidRPr="008C0FF2">
        <w:rPr>
          <w:rFonts w:ascii="Akkurat Light" w:hAnsi="Akkurat Light" w:cs="Akkurat Light"/>
          <w:szCs w:val="24"/>
          <w:lang w:val="es-ES_tradnl"/>
        </w:rPr>
        <w:t>ó</w:t>
      </w:r>
      <w:r w:rsidRPr="008C0FF2">
        <w:rPr>
          <w:rFonts w:ascii="Akkurat Light" w:hAnsi="Akkurat Light" w:cstheme="minorHAnsi"/>
          <w:szCs w:val="24"/>
          <w:lang w:val="es-ES_tradnl"/>
        </w:rPr>
        <w:t>mico.</w:t>
      </w:r>
    </w:p>
    <w:p w:rsidR="00871319" w:rsidRPr="008C0FF2" w:rsidRDefault="00871319" w:rsidP="00871319">
      <w:pPr>
        <w:pStyle w:val="Prrafodelista"/>
        <w:numPr>
          <w:ilvl w:val="0"/>
          <w:numId w:val="25"/>
        </w:numPr>
        <w:spacing w:line="240" w:lineRule="auto"/>
        <w:rPr>
          <w:rFonts w:ascii="Akkurat Light" w:hAnsi="Akkurat Light" w:cstheme="minorHAnsi"/>
          <w:szCs w:val="24"/>
          <w:lang w:val="es-ES_tradnl"/>
        </w:rPr>
      </w:pPr>
      <w:r w:rsidRPr="008C0FF2">
        <w:rPr>
          <w:rFonts w:ascii="Akkurat Light" w:hAnsi="Akkurat Light" w:cstheme="minorHAnsi"/>
          <w:szCs w:val="24"/>
          <w:lang w:val="es-ES_tradnl"/>
        </w:rPr>
        <w:t>Especie/Subespecie.</w:t>
      </w:r>
    </w:p>
    <w:p w:rsidR="00871319" w:rsidRPr="008C0FF2" w:rsidRDefault="00871319" w:rsidP="00871319">
      <w:pPr>
        <w:pStyle w:val="Prrafodelista"/>
        <w:numPr>
          <w:ilvl w:val="0"/>
          <w:numId w:val="25"/>
        </w:numPr>
        <w:spacing w:line="240" w:lineRule="auto"/>
        <w:rPr>
          <w:rFonts w:ascii="Akkurat Light" w:hAnsi="Akkurat Light" w:cstheme="minorHAnsi"/>
          <w:szCs w:val="24"/>
          <w:lang w:val="es-ES_tradnl"/>
        </w:rPr>
      </w:pPr>
      <w:r>
        <w:rPr>
          <w:rFonts w:ascii="Akkurat Light" w:hAnsi="Akkurat Light" w:cstheme="minorHAnsi"/>
          <w:szCs w:val="24"/>
          <w:lang w:val="es-ES_tradnl"/>
        </w:rPr>
        <w:t>F</w:t>
      </w:r>
      <w:r w:rsidRPr="008C0FF2">
        <w:rPr>
          <w:rFonts w:ascii="Akkurat Light" w:hAnsi="Akkurat Light" w:cstheme="minorHAnsi"/>
          <w:szCs w:val="24"/>
          <w:lang w:val="es-ES_tradnl"/>
        </w:rPr>
        <w:t xml:space="preserve">echa </w:t>
      </w:r>
      <w:r>
        <w:rPr>
          <w:rFonts w:ascii="Akkurat Light" w:hAnsi="Akkurat Light" w:cstheme="minorHAnsi"/>
          <w:szCs w:val="24"/>
          <w:lang w:val="es-ES_tradnl"/>
        </w:rPr>
        <w:t>(día).</w:t>
      </w:r>
    </w:p>
    <w:p w:rsidR="00871319" w:rsidRPr="008C0FF2" w:rsidRDefault="00871319" w:rsidP="00871319">
      <w:pPr>
        <w:pStyle w:val="Prrafodelista"/>
        <w:numPr>
          <w:ilvl w:val="0"/>
          <w:numId w:val="25"/>
        </w:numPr>
        <w:spacing w:line="240" w:lineRule="auto"/>
        <w:rPr>
          <w:rFonts w:ascii="Akkurat Light" w:hAnsi="Akkurat Light" w:cstheme="minorHAnsi"/>
          <w:szCs w:val="24"/>
          <w:lang w:val="es-ES_tradnl"/>
        </w:rPr>
      </w:pPr>
      <w:r w:rsidRPr="008C0FF2">
        <w:rPr>
          <w:rFonts w:ascii="Akkurat Light" w:hAnsi="Akkurat Light" w:cstheme="minorHAnsi"/>
          <w:szCs w:val="24"/>
          <w:lang w:val="es-ES_tradnl"/>
        </w:rPr>
        <w:t>N</w:t>
      </w:r>
      <w:r w:rsidRPr="008C0FF2">
        <w:rPr>
          <w:rFonts w:ascii="Akkurat Light" w:hAnsi="Akkurat Light" w:cs="Akkurat Light"/>
          <w:szCs w:val="24"/>
          <w:lang w:val="es-ES_tradnl"/>
        </w:rPr>
        <w:t>º</w:t>
      </w:r>
      <w:r w:rsidRPr="008C0FF2">
        <w:rPr>
          <w:rFonts w:ascii="Akkurat Light" w:hAnsi="Akkurat Light" w:cstheme="minorHAnsi"/>
          <w:szCs w:val="24"/>
          <w:lang w:val="es-ES_tradnl"/>
        </w:rPr>
        <w:t xml:space="preserve"> de observaciones.</w:t>
      </w:r>
    </w:p>
    <w:p w:rsidR="00871319" w:rsidRPr="008C0FF2" w:rsidRDefault="00871319" w:rsidP="00871319">
      <w:pPr>
        <w:pStyle w:val="Prrafodelista"/>
        <w:numPr>
          <w:ilvl w:val="0"/>
          <w:numId w:val="25"/>
        </w:numPr>
        <w:spacing w:line="240" w:lineRule="auto"/>
        <w:rPr>
          <w:rFonts w:ascii="Akkurat Light" w:hAnsi="Akkurat Light" w:cstheme="minorHAnsi"/>
          <w:szCs w:val="24"/>
          <w:lang w:val="es-ES_tradnl"/>
        </w:rPr>
      </w:pPr>
      <w:r w:rsidRPr="008C0FF2">
        <w:rPr>
          <w:rFonts w:ascii="Akkurat Light" w:hAnsi="Akkurat Light" w:cstheme="minorHAnsi"/>
          <w:szCs w:val="24"/>
          <w:lang w:val="es-ES_tradnl"/>
        </w:rPr>
        <w:t>N</w:t>
      </w:r>
      <w:r w:rsidRPr="008C0FF2">
        <w:rPr>
          <w:rFonts w:ascii="Akkurat Light" w:hAnsi="Akkurat Light" w:cs="Akkurat Light"/>
          <w:szCs w:val="24"/>
          <w:lang w:val="es-ES_tradnl"/>
        </w:rPr>
        <w:t>º</w:t>
      </w:r>
      <w:r>
        <w:rPr>
          <w:rFonts w:ascii="Akkurat Light" w:hAnsi="Akkurat Light" w:cstheme="minorHAnsi"/>
          <w:szCs w:val="24"/>
          <w:lang w:val="es-ES_tradnl"/>
        </w:rPr>
        <w:t xml:space="preserve"> de observadores</w:t>
      </w:r>
      <w:r w:rsidRPr="008C0FF2">
        <w:rPr>
          <w:rFonts w:ascii="Akkurat Light" w:hAnsi="Akkurat Light" w:cstheme="minorHAnsi"/>
          <w:szCs w:val="24"/>
          <w:lang w:val="es-ES_tradnl"/>
        </w:rPr>
        <w:t>.</w:t>
      </w:r>
    </w:p>
    <w:p w:rsidR="00871319" w:rsidRPr="008C0FF2" w:rsidRDefault="00871319" w:rsidP="00871319">
      <w:pPr>
        <w:pStyle w:val="Prrafodelista"/>
        <w:numPr>
          <w:ilvl w:val="0"/>
          <w:numId w:val="25"/>
        </w:numPr>
        <w:spacing w:line="240" w:lineRule="auto"/>
        <w:rPr>
          <w:rFonts w:ascii="Akkurat Light" w:hAnsi="Akkurat Light" w:cstheme="minorHAnsi"/>
          <w:szCs w:val="24"/>
          <w:lang w:val="es-ES_tradnl"/>
        </w:rPr>
      </w:pPr>
      <w:r w:rsidRPr="008C0FF2">
        <w:rPr>
          <w:rFonts w:ascii="Akkurat Light" w:hAnsi="Akkurat Light" w:cstheme="minorHAnsi"/>
          <w:szCs w:val="24"/>
          <w:lang w:val="es-ES_tradnl"/>
        </w:rPr>
        <w:lastRenderedPageBreak/>
        <w:t>N</w:t>
      </w:r>
      <w:r w:rsidRPr="008C0FF2">
        <w:rPr>
          <w:rFonts w:ascii="Akkurat Light" w:hAnsi="Akkurat Light" w:cs="Akkurat Light"/>
          <w:szCs w:val="24"/>
          <w:lang w:val="es-ES_tradnl"/>
        </w:rPr>
        <w:t>º</w:t>
      </w:r>
      <w:r w:rsidRPr="008C0FF2">
        <w:rPr>
          <w:rFonts w:ascii="Akkurat Light" w:hAnsi="Akkurat Light" w:cstheme="minorHAnsi"/>
          <w:szCs w:val="24"/>
          <w:lang w:val="es-ES_tradnl"/>
        </w:rPr>
        <w:t xml:space="preserve"> m</w:t>
      </w:r>
      <w:r w:rsidRPr="008C0FF2">
        <w:rPr>
          <w:rFonts w:ascii="Akkurat Light" w:hAnsi="Akkurat Light" w:cs="Akkurat Light"/>
          <w:szCs w:val="24"/>
          <w:lang w:val="es-ES_tradnl"/>
        </w:rPr>
        <w:t>á</w:t>
      </w:r>
      <w:r w:rsidRPr="008C0FF2">
        <w:rPr>
          <w:rFonts w:ascii="Akkurat Light" w:hAnsi="Akkurat Light" w:cstheme="minorHAnsi"/>
          <w:szCs w:val="24"/>
          <w:lang w:val="es-ES_tradnl"/>
        </w:rPr>
        <w:t>ximo del c</w:t>
      </w:r>
      <w:r w:rsidRPr="008C0FF2">
        <w:rPr>
          <w:rFonts w:ascii="Akkurat Light" w:hAnsi="Akkurat Light" w:cs="Akkurat Light"/>
          <w:szCs w:val="24"/>
          <w:lang w:val="es-ES_tradnl"/>
        </w:rPr>
        <w:t>ó</w:t>
      </w:r>
      <w:r w:rsidRPr="008C0FF2">
        <w:rPr>
          <w:rFonts w:ascii="Akkurat Light" w:hAnsi="Akkurat Light" w:cstheme="minorHAnsi"/>
          <w:szCs w:val="24"/>
          <w:lang w:val="es-ES_tradnl"/>
        </w:rPr>
        <w:t>digo de cr</w:t>
      </w:r>
      <w:r w:rsidRPr="008C0FF2">
        <w:rPr>
          <w:rFonts w:ascii="Akkurat Light" w:hAnsi="Akkurat Light" w:cs="Akkurat Light"/>
          <w:szCs w:val="24"/>
          <w:lang w:val="es-ES_tradnl"/>
        </w:rPr>
        <w:t>í</w:t>
      </w:r>
      <w:r w:rsidRPr="008C0FF2">
        <w:rPr>
          <w:rFonts w:ascii="Akkurat Light" w:hAnsi="Akkurat Light" w:cstheme="minorHAnsi"/>
          <w:szCs w:val="24"/>
          <w:lang w:val="es-ES_tradnl"/>
        </w:rPr>
        <w:t>a (o equivalente en no aves)</w:t>
      </w:r>
      <w:r>
        <w:rPr>
          <w:rFonts w:ascii="Akkurat Light" w:hAnsi="Akkurat Light" w:cstheme="minorHAnsi"/>
          <w:szCs w:val="24"/>
          <w:lang w:val="es-ES_tradnl"/>
        </w:rPr>
        <w:t>.</w:t>
      </w:r>
    </w:p>
    <w:p w:rsidR="00871319" w:rsidRDefault="00871319" w:rsidP="00871319">
      <w:pPr>
        <w:pStyle w:val="Prrafodelista"/>
        <w:numPr>
          <w:ilvl w:val="0"/>
          <w:numId w:val="25"/>
        </w:numPr>
        <w:spacing w:line="240" w:lineRule="auto"/>
        <w:rPr>
          <w:rFonts w:ascii="Akkurat Light" w:hAnsi="Akkurat Light" w:cstheme="minorHAnsi"/>
          <w:szCs w:val="24"/>
          <w:lang w:val="es-ES_tradnl"/>
        </w:rPr>
      </w:pPr>
      <w:r w:rsidRPr="008C0FF2">
        <w:rPr>
          <w:rFonts w:ascii="Akkurat Light" w:hAnsi="Akkurat Light" w:cstheme="minorHAnsi"/>
          <w:szCs w:val="24"/>
          <w:lang w:val="es-ES_tradnl"/>
        </w:rPr>
        <w:t>Identificador geográfico, por ejemplo, un identificador de la celda 1x1.</w:t>
      </w:r>
    </w:p>
    <w:p w:rsidR="00871319" w:rsidRDefault="00871319" w:rsidP="00871319">
      <w:pPr>
        <w:spacing w:line="240" w:lineRule="auto"/>
        <w:rPr>
          <w:rFonts w:ascii="Akkurat Light" w:hAnsi="Akkurat Light" w:cstheme="minorHAnsi"/>
          <w:szCs w:val="24"/>
          <w:lang w:val="es-ES_tradnl"/>
        </w:rPr>
      </w:pPr>
    </w:p>
    <w:p w:rsidR="00871319" w:rsidRPr="008C0FF2" w:rsidRDefault="00871319" w:rsidP="00871319">
      <w:pPr>
        <w:spacing w:line="240" w:lineRule="auto"/>
        <w:rPr>
          <w:rFonts w:ascii="Akkurat Light" w:hAnsi="Akkurat Light" w:cstheme="minorHAnsi"/>
          <w:b/>
          <w:szCs w:val="24"/>
          <w:lang w:val="es-ES_tradnl"/>
        </w:rPr>
      </w:pPr>
      <w:r w:rsidRPr="008C0FF2">
        <w:rPr>
          <w:rFonts w:ascii="Akkurat Light" w:hAnsi="Akkurat Light" w:cstheme="minorHAnsi"/>
          <w:b/>
          <w:szCs w:val="24"/>
          <w:lang w:val="es-ES_tradnl"/>
        </w:rPr>
        <w:t xml:space="preserve">FUNCIONAMIENTO </w:t>
      </w:r>
      <w:r w:rsidR="00DA5131">
        <w:rPr>
          <w:rFonts w:ascii="Akkurat Light" w:hAnsi="Akkurat Light" w:cstheme="minorHAnsi"/>
          <w:b/>
          <w:szCs w:val="24"/>
          <w:lang w:val="es-ES_tradnl"/>
        </w:rPr>
        <w:t>Y REQUISITOS DEL</w:t>
      </w:r>
      <w:r w:rsidRPr="008C0FF2">
        <w:rPr>
          <w:rFonts w:ascii="Akkurat Light" w:hAnsi="Akkurat Light" w:cstheme="minorHAnsi"/>
          <w:b/>
          <w:szCs w:val="24"/>
          <w:lang w:val="es-ES_tradnl"/>
        </w:rPr>
        <w:t xml:space="preserve"> </w:t>
      </w:r>
      <w:r w:rsidR="00DA5131">
        <w:rPr>
          <w:rFonts w:ascii="Akkurat Light" w:hAnsi="Akkurat Light" w:cstheme="minorHAnsi"/>
          <w:b/>
          <w:szCs w:val="24"/>
          <w:lang w:val="es-ES_tradnl"/>
        </w:rPr>
        <w:t>PORTAL.</w:t>
      </w:r>
    </w:p>
    <w:p w:rsidR="00871319" w:rsidRDefault="00871319" w:rsidP="00871319">
      <w:pPr>
        <w:spacing w:line="240" w:lineRule="auto"/>
        <w:rPr>
          <w:rFonts w:ascii="Akkurat Light" w:hAnsi="Akkurat Light" w:cstheme="minorHAnsi"/>
          <w:szCs w:val="24"/>
          <w:lang w:val="es-ES_tradnl"/>
        </w:rPr>
      </w:pPr>
    </w:p>
    <w:p w:rsidR="00871319" w:rsidRDefault="00871319" w:rsidP="00871319">
      <w:pPr>
        <w:spacing w:line="240" w:lineRule="auto"/>
        <w:rPr>
          <w:rFonts w:ascii="Akkurat Light" w:hAnsi="Akkurat Light" w:cstheme="minorHAnsi"/>
          <w:szCs w:val="24"/>
          <w:lang w:val="es-ES_tradnl"/>
        </w:rPr>
      </w:pPr>
      <w:r w:rsidRPr="00902BBC">
        <w:rPr>
          <w:rFonts w:ascii="Akkurat Light" w:hAnsi="Akkurat Light" w:cstheme="minorHAnsi"/>
          <w:szCs w:val="24"/>
          <w:lang w:val="es-ES_tradnl"/>
        </w:rPr>
        <w:t>El flujo de datos será el siguiente:</w:t>
      </w:r>
    </w:p>
    <w:p w:rsidR="00871319" w:rsidRPr="00902BBC" w:rsidRDefault="00871319" w:rsidP="00871319">
      <w:pPr>
        <w:spacing w:line="240" w:lineRule="auto"/>
        <w:rPr>
          <w:rFonts w:ascii="Akkurat Light" w:hAnsi="Akkurat Light" w:cstheme="minorHAnsi"/>
          <w:szCs w:val="24"/>
          <w:lang w:val="es-ES_tradnl"/>
        </w:rPr>
      </w:pPr>
    </w:p>
    <w:p w:rsidR="00871319" w:rsidRDefault="00871319" w:rsidP="00871319">
      <w:r>
        <w:rPr>
          <w:noProof/>
          <w:lang w:eastAsia="es-ES"/>
        </w:rPr>
        <mc:AlternateContent>
          <mc:Choice Requires="wpg">
            <w:drawing>
              <wp:inline distT="114300" distB="114300" distL="114300" distR="114300" wp14:anchorId="205CAF38" wp14:editId="1EBAB084">
                <wp:extent cx="5518667" cy="2583867"/>
                <wp:effectExtent l="0" t="0" r="6350" b="0"/>
                <wp:docPr id="2" name="2 Grupo"/>
                <wp:cNvGraphicFramePr/>
                <a:graphic xmlns:a="http://schemas.openxmlformats.org/drawingml/2006/main">
                  <a:graphicData uri="http://schemas.microsoft.com/office/word/2010/wordprocessingGroup">
                    <wpg:wgp>
                      <wpg:cNvGrpSpPr/>
                      <wpg:grpSpPr>
                        <a:xfrm>
                          <a:off x="0" y="0"/>
                          <a:ext cx="5518667" cy="2583867"/>
                          <a:chOff x="18996" y="467550"/>
                          <a:chExt cx="9306229" cy="3184118"/>
                        </a:xfrm>
                      </wpg:grpSpPr>
                      <wps:wsp>
                        <wps:cNvPr id="5" name="5 Disco magnético"/>
                        <wps:cNvSpPr/>
                        <wps:spPr>
                          <a:xfrm>
                            <a:off x="214300" y="467550"/>
                            <a:ext cx="1344200" cy="1889675"/>
                          </a:xfrm>
                          <a:prstGeom prst="flowChartMagneticDisk">
                            <a:avLst/>
                          </a:prstGeom>
                          <a:solidFill>
                            <a:srgbClr val="CFE2F3"/>
                          </a:solidFill>
                          <a:ln w="9525" cap="flat" cmpd="sng">
                            <a:solidFill>
                              <a:srgbClr val="000000"/>
                            </a:solidFill>
                            <a:prstDash val="solid"/>
                            <a:round/>
                            <a:headEnd type="none" w="sm" len="sm"/>
                            <a:tailEnd type="none" w="sm" len="sm"/>
                          </a:ln>
                        </wps:spPr>
                        <wps:txbx>
                          <w:txbxContent>
                            <w:p w:rsidR="00871319" w:rsidRDefault="00871319" w:rsidP="00871319">
                              <w:pPr>
                                <w:spacing w:line="240" w:lineRule="auto"/>
                                <w:textDirection w:val="btLr"/>
                              </w:pPr>
                            </w:p>
                          </w:txbxContent>
                        </wps:txbx>
                        <wps:bodyPr spcFirstLastPara="1" wrap="square" lIns="91425" tIns="91425" rIns="91425" bIns="91425" anchor="ctr" anchorCtr="0"/>
                      </wps:wsp>
                      <wps:wsp>
                        <wps:cNvPr id="7" name="7 Disco magnético"/>
                        <wps:cNvSpPr/>
                        <wps:spPr>
                          <a:xfrm>
                            <a:off x="2892975" y="809075"/>
                            <a:ext cx="1019300" cy="1243350"/>
                          </a:xfrm>
                          <a:prstGeom prst="flowChartMagneticDisk">
                            <a:avLst/>
                          </a:prstGeom>
                          <a:solidFill>
                            <a:srgbClr val="CFE2F3"/>
                          </a:solidFill>
                          <a:ln w="9525" cap="flat" cmpd="sng">
                            <a:solidFill>
                              <a:srgbClr val="000000"/>
                            </a:solidFill>
                            <a:prstDash val="solid"/>
                            <a:round/>
                            <a:headEnd type="none" w="sm" len="sm"/>
                            <a:tailEnd type="none" w="sm" len="sm"/>
                          </a:ln>
                        </wps:spPr>
                        <wps:txbx>
                          <w:txbxContent>
                            <w:p w:rsidR="00871319" w:rsidRDefault="00871319" w:rsidP="00871319">
                              <w:pPr>
                                <w:spacing w:line="240" w:lineRule="auto"/>
                                <w:textDirection w:val="btLr"/>
                              </w:pPr>
                            </w:p>
                          </w:txbxContent>
                        </wps:txbx>
                        <wps:bodyPr spcFirstLastPara="1" wrap="square" lIns="91425" tIns="91425" rIns="91425" bIns="91425" anchor="ctr" anchorCtr="0"/>
                      </wps:wsp>
                      <wps:wsp>
                        <wps:cNvPr id="8" name="8 Disco magnético"/>
                        <wps:cNvSpPr/>
                        <wps:spPr>
                          <a:xfrm>
                            <a:off x="5187900" y="809075"/>
                            <a:ext cx="1019300" cy="1243350"/>
                          </a:xfrm>
                          <a:prstGeom prst="flowChartMagneticDisk">
                            <a:avLst/>
                          </a:prstGeom>
                          <a:solidFill>
                            <a:srgbClr val="CFE2F3"/>
                          </a:solidFill>
                          <a:ln w="9525" cap="flat" cmpd="sng">
                            <a:solidFill>
                              <a:srgbClr val="000000"/>
                            </a:solidFill>
                            <a:prstDash val="solid"/>
                            <a:round/>
                            <a:headEnd type="none" w="sm" len="sm"/>
                            <a:tailEnd type="none" w="sm" len="sm"/>
                          </a:ln>
                        </wps:spPr>
                        <wps:txbx>
                          <w:txbxContent>
                            <w:p w:rsidR="00871319" w:rsidRDefault="00871319" w:rsidP="00871319">
                              <w:pPr>
                                <w:spacing w:line="240" w:lineRule="auto"/>
                                <w:textDirection w:val="btLr"/>
                              </w:pPr>
                            </w:p>
                          </w:txbxContent>
                        </wps:txbx>
                        <wps:bodyPr spcFirstLastPara="1" wrap="square" lIns="91425" tIns="91425" rIns="91425" bIns="91425" anchor="ctr" anchorCtr="0"/>
                      </wps:wsp>
                      <pic:pic xmlns:pic="http://schemas.openxmlformats.org/drawingml/2006/picture">
                        <pic:nvPicPr>
                          <pic:cNvPr id="9" name="Shape 14" descr="580b57fbd9996e24bc43bfe1.png"/>
                          <pic:cNvPicPr preferRelativeResize="0"/>
                        </pic:nvPicPr>
                        <pic:blipFill>
                          <a:blip r:embed="rId10">
                            <a:alphaModFix/>
                          </a:blip>
                          <a:stretch>
                            <a:fillRect/>
                          </a:stretch>
                        </pic:blipFill>
                        <pic:spPr>
                          <a:xfrm>
                            <a:off x="7575550" y="693300"/>
                            <a:ext cx="1749675" cy="1435324"/>
                          </a:xfrm>
                          <a:prstGeom prst="rect">
                            <a:avLst/>
                          </a:prstGeom>
                          <a:noFill/>
                          <a:ln>
                            <a:noFill/>
                          </a:ln>
                        </pic:spPr>
                      </pic:pic>
                      <pic:pic xmlns:pic="http://schemas.openxmlformats.org/drawingml/2006/picture">
                        <pic:nvPicPr>
                          <pic:cNvPr id="10" name="Shape 15" descr="Captura de pantalla 2019-05-22 a las 11.07.35.png"/>
                          <pic:cNvPicPr preferRelativeResize="0"/>
                        </pic:nvPicPr>
                        <pic:blipFill rotWithShape="1">
                          <a:blip r:embed="rId11">
                            <a:alphaModFix/>
                          </a:blip>
                          <a:srcRect r="19257"/>
                          <a:stretch/>
                        </pic:blipFill>
                        <pic:spPr>
                          <a:xfrm>
                            <a:off x="7655900" y="886400"/>
                            <a:ext cx="1596776" cy="836050"/>
                          </a:xfrm>
                          <a:prstGeom prst="rect">
                            <a:avLst/>
                          </a:prstGeom>
                          <a:noFill/>
                          <a:ln>
                            <a:noFill/>
                          </a:ln>
                        </pic:spPr>
                      </pic:pic>
                      <wps:wsp>
                        <wps:cNvPr id="11" name="11 Conector recto de flecha"/>
                        <wps:cNvCnPr/>
                        <wps:spPr>
                          <a:xfrm>
                            <a:off x="1558500" y="1412387"/>
                            <a:ext cx="1334400" cy="18300"/>
                          </a:xfrm>
                          <a:prstGeom prst="straightConnector1">
                            <a:avLst/>
                          </a:prstGeom>
                          <a:noFill/>
                          <a:ln w="38100" cap="flat" cmpd="sng">
                            <a:solidFill>
                              <a:srgbClr val="000000"/>
                            </a:solidFill>
                            <a:prstDash val="solid"/>
                            <a:round/>
                            <a:headEnd type="triangle" w="med" len="med"/>
                            <a:tailEnd type="triangle" w="med" len="med"/>
                          </a:ln>
                        </wps:spPr>
                        <wps:bodyPr/>
                      </wps:wsp>
                      <wps:wsp>
                        <wps:cNvPr id="12" name="12 Conector recto de flecha"/>
                        <wps:cNvCnPr/>
                        <wps:spPr>
                          <a:xfrm>
                            <a:off x="3912275" y="1430750"/>
                            <a:ext cx="1275600" cy="0"/>
                          </a:xfrm>
                          <a:prstGeom prst="straightConnector1">
                            <a:avLst/>
                          </a:prstGeom>
                          <a:noFill/>
                          <a:ln w="38100" cap="flat" cmpd="sng">
                            <a:solidFill>
                              <a:srgbClr val="000000"/>
                            </a:solidFill>
                            <a:prstDash val="solid"/>
                            <a:round/>
                            <a:headEnd type="triangle" w="med" len="med"/>
                            <a:tailEnd type="triangle" w="med" len="med"/>
                          </a:ln>
                        </wps:spPr>
                        <wps:bodyPr/>
                      </wps:wsp>
                      <wps:wsp>
                        <wps:cNvPr id="13" name="13 Conector recto de flecha"/>
                        <wps:cNvCnPr/>
                        <wps:spPr>
                          <a:xfrm rot="10800000" flipH="1">
                            <a:off x="6207200" y="1410950"/>
                            <a:ext cx="1368300" cy="19800"/>
                          </a:xfrm>
                          <a:prstGeom prst="straightConnector1">
                            <a:avLst/>
                          </a:prstGeom>
                          <a:noFill/>
                          <a:ln w="38100" cap="flat" cmpd="sng">
                            <a:solidFill>
                              <a:srgbClr val="000000"/>
                            </a:solidFill>
                            <a:prstDash val="solid"/>
                            <a:round/>
                            <a:headEnd type="triangle" w="med" len="med"/>
                            <a:tailEnd type="triangle" w="med" len="med"/>
                          </a:ln>
                        </wps:spPr>
                        <wps:bodyPr/>
                      </wps:wsp>
                      <wps:wsp>
                        <wps:cNvPr id="14" name="14 Cuadro de texto"/>
                        <wps:cNvSpPr txBox="1"/>
                        <wps:spPr>
                          <a:xfrm>
                            <a:off x="18996" y="2443111"/>
                            <a:ext cx="1670234" cy="1208557"/>
                          </a:xfrm>
                          <a:prstGeom prst="rect">
                            <a:avLst/>
                          </a:prstGeom>
                          <a:noFill/>
                          <a:ln>
                            <a:noFill/>
                          </a:ln>
                        </wps:spPr>
                        <wps:txbx>
                          <w:txbxContent>
                            <w:p w:rsidR="00871319" w:rsidRDefault="00871319" w:rsidP="00871319">
                              <w:pPr>
                                <w:spacing w:line="240" w:lineRule="auto"/>
                                <w:jc w:val="center"/>
                                <w:textDirection w:val="btLr"/>
                                <w:rPr>
                                  <w:rFonts w:ascii="Arial" w:eastAsia="Arial" w:hAnsi="Arial" w:cs="Arial"/>
                                  <w:color w:val="000000"/>
                                  <w:sz w:val="20"/>
                                  <w:szCs w:val="20"/>
                                </w:rPr>
                              </w:pPr>
                              <w:r w:rsidRPr="008C0FF2">
                                <w:rPr>
                                  <w:rFonts w:ascii="Arial" w:eastAsia="Arial" w:hAnsi="Arial" w:cs="Arial"/>
                                  <w:color w:val="000000"/>
                                  <w:sz w:val="20"/>
                                  <w:szCs w:val="20"/>
                                </w:rPr>
                                <w:t>Fuente</w:t>
                              </w:r>
                              <w:r>
                                <w:rPr>
                                  <w:rFonts w:ascii="Arial" w:eastAsia="Arial" w:hAnsi="Arial" w:cs="Arial"/>
                                  <w:color w:val="000000"/>
                                  <w:sz w:val="20"/>
                                  <w:szCs w:val="20"/>
                                </w:rPr>
                                <w:t>:</w:t>
                              </w:r>
                            </w:p>
                            <w:p w:rsidR="00871319" w:rsidRDefault="00871319" w:rsidP="00871319">
                              <w:pPr>
                                <w:spacing w:line="240" w:lineRule="auto"/>
                                <w:jc w:val="center"/>
                                <w:textDirection w:val="btLr"/>
                                <w:rPr>
                                  <w:rFonts w:ascii="Arial" w:eastAsia="Arial" w:hAnsi="Arial" w:cs="Arial"/>
                                  <w:color w:val="000000"/>
                                  <w:sz w:val="20"/>
                                  <w:szCs w:val="20"/>
                                </w:rPr>
                              </w:pPr>
                              <w:r>
                                <w:rPr>
                                  <w:rFonts w:ascii="Arial" w:eastAsia="Arial" w:hAnsi="Arial" w:cs="Arial"/>
                                  <w:color w:val="000000"/>
                                  <w:sz w:val="20"/>
                                  <w:szCs w:val="20"/>
                                </w:rPr>
                                <w:t>API</w:t>
                              </w:r>
                            </w:p>
                            <w:p w:rsidR="00871319" w:rsidRPr="008C0FF2" w:rsidRDefault="00871319" w:rsidP="00871319">
                              <w:pPr>
                                <w:spacing w:line="240" w:lineRule="auto"/>
                                <w:textDirection w:val="btLr"/>
                                <w:rPr>
                                  <w:sz w:val="20"/>
                                  <w:szCs w:val="20"/>
                                </w:rPr>
                              </w:pPr>
                              <w:r>
                                <w:rPr>
                                  <w:rFonts w:ascii="Arial" w:eastAsia="Arial" w:hAnsi="Arial" w:cs="Arial"/>
                                  <w:color w:val="000000"/>
                                  <w:sz w:val="20"/>
                                  <w:szCs w:val="20"/>
                                </w:rPr>
                                <w:t>Banco Datos</w:t>
                              </w:r>
                            </w:p>
                          </w:txbxContent>
                        </wps:txbx>
                        <wps:bodyPr spcFirstLastPara="1" wrap="square" lIns="91425" tIns="91425" rIns="91425" bIns="91425" anchor="t" anchorCtr="0"/>
                      </wps:wsp>
                      <wps:wsp>
                        <wps:cNvPr id="15" name="15 Cuadro de texto"/>
                        <wps:cNvSpPr txBox="1"/>
                        <wps:spPr>
                          <a:xfrm>
                            <a:off x="2598377" y="2442884"/>
                            <a:ext cx="1501800" cy="1140612"/>
                          </a:xfrm>
                          <a:prstGeom prst="rect">
                            <a:avLst/>
                          </a:prstGeom>
                          <a:noFill/>
                          <a:ln>
                            <a:noFill/>
                          </a:ln>
                        </wps:spPr>
                        <wps:txbx>
                          <w:txbxContent>
                            <w:p w:rsidR="00871319" w:rsidRPr="008C0FF2" w:rsidRDefault="00871319" w:rsidP="00871319">
                              <w:pPr>
                                <w:spacing w:line="240" w:lineRule="auto"/>
                                <w:jc w:val="center"/>
                                <w:textDirection w:val="btLr"/>
                                <w:rPr>
                                  <w:sz w:val="16"/>
                                  <w:szCs w:val="16"/>
                                </w:rPr>
                              </w:pPr>
                              <w:r>
                                <w:rPr>
                                  <w:rFonts w:ascii="Arial" w:eastAsia="Arial" w:hAnsi="Arial" w:cs="Arial"/>
                                  <w:color w:val="000000"/>
                                  <w:sz w:val="16"/>
                                  <w:szCs w:val="16"/>
                                </w:rPr>
                                <w:t>Actualizado</w:t>
                              </w:r>
                            </w:p>
                          </w:txbxContent>
                        </wps:txbx>
                        <wps:bodyPr spcFirstLastPara="1" wrap="square" lIns="91425" tIns="91425" rIns="91425" bIns="91425" anchor="t" anchorCtr="0"/>
                      </wps:wsp>
                      <wps:wsp>
                        <wps:cNvPr id="16" name="16 Cuadro de texto"/>
                        <wps:cNvSpPr txBox="1"/>
                        <wps:spPr>
                          <a:xfrm>
                            <a:off x="4946414" y="2443535"/>
                            <a:ext cx="1501800" cy="1140026"/>
                          </a:xfrm>
                          <a:prstGeom prst="rect">
                            <a:avLst/>
                          </a:prstGeom>
                          <a:noFill/>
                          <a:ln>
                            <a:noFill/>
                          </a:ln>
                        </wps:spPr>
                        <wps:txbx>
                          <w:txbxContent>
                            <w:p w:rsidR="00871319" w:rsidRDefault="00871319" w:rsidP="00871319">
                              <w:pPr>
                                <w:spacing w:line="240" w:lineRule="auto"/>
                                <w:jc w:val="center"/>
                                <w:textDirection w:val="btLr"/>
                                <w:rPr>
                                  <w:rFonts w:ascii="Arial" w:eastAsia="Arial" w:hAnsi="Arial" w:cs="Arial"/>
                                  <w:color w:val="000000"/>
                                  <w:sz w:val="16"/>
                                  <w:szCs w:val="16"/>
                                </w:rPr>
                              </w:pPr>
                              <w:proofErr w:type="spellStart"/>
                              <w:r w:rsidRPr="005906DD">
                                <w:rPr>
                                  <w:rFonts w:ascii="Arial" w:eastAsia="Arial" w:hAnsi="Arial" w:cs="Arial"/>
                                  <w:color w:val="000000"/>
                                  <w:sz w:val="16"/>
                                  <w:szCs w:val="16"/>
                                </w:rPr>
                                <w:t>Precalculados</w:t>
                              </w:r>
                              <w:proofErr w:type="spellEnd"/>
                            </w:p>
                            <w:p w:rsidR="00DA5131" w:rsidRPr="005906DD" w:rsidRDefault="00DA5131" w:rsidP="00871319">
                              <w:pPr>
                                <w:spacing w:line="240" w:lineRule="auto"/>
                                <w:jc w:val="center"/>
                                <w:textDirection w:val="btLr"/>
                                <w:rPr>
                                  <w:sz w:val="16"/>
                                  <w:szCs w:val="16"/>
                                </w:rPr>
                              </w:pPr>
                              <w:r>
                                <w:rPr>
                                  <w:rFonts w:ascii="Arial" w:eastAsia="Arial" w:hAnsi="Arial" w:cs="Arial"/>
                                  <w:color w:val="000000"/>
                                  <w:sz w:val="16"/>
                                  <w:szCs w:val="16"/>
                                </w:rPr>
                                <w:t>(A decidir si es necesario)</w:t>
                              </w:r>
                            </w:p>
                          </w:txbxContent>
                        </wps:txbx>
                        <wps:bodyPr spcFirstLastPara="1" wrap="square" lIns="91425" tIns="91425" rIns="91425" bIns="91425" anchor="t" anchorCtr="0"/>
                      </wps:wsp>
                      <wps:wsp>
                        <wps:cNvPr id="17" name="17 Cuadro de texto"/>
                        <wps:cNvSpPr txBox="1"/>
                        <wps:spPr>
                          <a:xfrm>
                            <a:off x="2813148" y="1255880"/>
                            <a:ext cx="1182143" cy="654600"/>
                          </a:xfrm>
                          <a:prstGeom prst="rect">
                            <a:avLst/>
                          </a:prstGeom>
                          <a:noFill/>
                          <a:ln>
                            <a:noFill/>
                          </a:ln>
                        </wps:spPr>
                        <wps:txbx>
                          <w:txbxContent>
                            <w:p w:rsidR="00871319" w:rsidRPr="008C0FF2" w:rsidRDefault="00871319" w:rsidP="00871319">
                              <w:pPr>
                                <w:spacing w:line="240" w:lineRule="auto"/>
                                <w:jc w:val="center"/>
                                <w:textDirection w:val="btLr"/>
                                <w:rPr>
                                  <w:sz w:val="16"/>
                                  <w:szCs w:val="16"/>
                                </w:rPr>
                              </w:pPr>
                              <w:r w:rsidRPr="008C0FF2">
                                <w:rPr>
                                  <w:rFonts w:ascii="Arial" w:eastAsia="Arial" w:hAnsi="Arial" w:cs="Arial"/>
                                  <w:color w:val="000000"/>
                                  <w:sz w:val="16"/>
                                  <w:szCs w:val="16"/>
                                </w:rPr>
                                <w:t>Réplica agregada</w:t>
                              </w:r>
                            </w:p>
                          </w:txbxContent>
                        </wps:txbx>
                        <wps:bodyPr spcFirstLastPara="1" wrap="square" lIns="91425" tIns="91425" rIns="91425" bIns="91425" anchor="t" anchorCtr="0"/>
                      </wps:wsp>
                      <wps:wsp>
                        <wps:cNvPr id="18" name="18 Cuadro de texto"/>
                        <wps:cNvSpPr txBox="1"/>
                        <wps:spPr>
                          <a:xfrm>
                            <a:off x="5224939" y="1256327"/>
                            <a:ext cx="981963" cy="654600"/>
                          </a:xfrm>
                          <a:prstGeom prst="rect">
                            <a:avLst/>
                          </a:prstGeom>
                          <a:noFill/>
                          <a:ln>
                            <a:noFill/>
                          </a:ln>
                        </wps:spPr>
                        <wps:txbx>
                          <w:txbxContent>
                            <w:p w:rsidR="00871319" w:rsidRPr="008C0FF2" w:rsidRDefault="00871319" w:rsidP="00871319">
                              <w:pPr>
                                <w:spacing w:line="240" w:lineRule="auto"/>
                                <w:jc w:val="center"/>
                                <w:textDirection w:val="btLr"/>
                                <w:rPr>
                                  <w:sz w:val="16"/>
                                  <w:szCs w:val="16"/>
                                </w:rPr>
                              </w:pPr>
                              <w:r w:rsidRPr="008C0FF2">
                                <w:rPr>
                                  <w:rFonts w:ascii="Arial" w:eastAsia="Arial" w:hAnsi="Arial" w:cs="Arial"/>
                                  <w:color w:val="000000"/>
                                  <w:sz w:val="16"/>
                                  <w:szCs w:val="16"/>
                                </w:rPr>
                                <w:t>Base datos caché</w:t>
                              </w:r>
                            </w:p>
                          </w:txbxContent>
                        </wps:txbx>
                        <wps:bodyPr spcFirstLastPara="1" wrap="square" lIns="91425" tIns="91425" rIns="91425" bIns="91425" anchor="t" anchorCtr="0"/>
                      </wps:wsp>
                    </wpg:wgp>
                  </a:graphicData>
                </a:graphic>
              </wp:inline>
            </w:drawing>
          </mc:Choice>
          <mc:Fallback>
            <w:pict>
              <v:group id="2 Grupo" o:spid="_x0000_s1026" style="width:434.55pt;height:203.45pt;mso-position-horizontal-relative:char;mso-position-vertical-relative:line" coordorigin="189,4675" coordsize="93062,318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">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5 Disco magnético" o:spid="_x0000_s1027" type="#_x0000_t132" style="position:absolute;left:2143;top:4675;width:13442;height:188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OlcsIA&#10;AADaAAAADwAAAGRycy9kb3ducmV2LnhtbESPQWvCQBSE7wX/w/KEXkQ3bUiR1FVKaTUeq/b+zL4m&#10;odm3YXebxH/vCkKPw8x8w6w2o2lFT843lhU8LRIQxKXVDVcKTsfP+RKED8gaW8uk4EIeNuvJwwpz&#10;bQf+ov4QKhEh7HNUUIfQ5VL6siaDfmE74uj9WGcwROkqqR0OEW5a+ZwkL9Jgw3Ghxo7eayp/D39G&#10;Qcpy59rCZ9+z6rxNi73T3cdZqcfp+PYKItAY/sP3dqEVZHC7Em+AX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E6VywgAAANoAAAAPAAAAAAAAAAAAAAAAAJgCAABkcnMvZG93&#10;bnJldi54bWxQSwUGAAAAAAQABAD1AAAAhwMAAAAA&#10;" fillcolor="#cfe2f3">
                  <v:stroke startarrowwidth="narrow" startarrowlength="short" endarrowwidth="narrow" endarrowlength="short"/>
                  <v:textbox inset="2.53958mm,2.53958mm,2.53958mm,2.53958mm">
                    <w:txbxContent>
                      <w:p w:rsidR="00871319" w:rsidRDefault="00871319" w:rsidP="00871319">
                        <w:pPr>
                          <w:spacing w:line="240" w:lineRule="auto"/>
                          <w:textDirection w:val="btLr"/>
                        </w:pPr>
                      </w:p>
                    </w:txbxContent>
                  </v:textbox>
                </v:shape>
                <v:shape id="7 Disco magnético" o:spid="_x0000_s1028" type="#_x0000_t132" style="position:absolute;left:28929;top:8090;width:10193;height:124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2ensEA&#10;AADaAAAADwAAAGRycy9kb3ducmV2LnhtbESPT4vCMBTE7wt+h/AEL4umKqtSjSLiave4/rk/m2db&#10;bF5KktX67c3Cwh6HmfkNs1i1phZ3cr6yrGA4SEAQ51ZXXCg4HT/7MxA+IGusLZOCJ3lYLTtvC0y1&#10;ffA33Q+hEBHCPkUFZQhNKqXPSzLoB7Yhjt7VOoMhSldI7fAR4aaWoySZSIMVx4USG9qUlN8OP0bB&#10;mOXe1Zn/OL8Xl904+3K62V6U6nXb9RxEoDb8h//amVYwhd8r8QbI5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KNnp7BAAAA2gAAAA8AAAAAAAAAAAAAAAAAmAIAAGRycy9kb3du&#10;cmV2LnhtbFBLBQYAAAAABAAEAPUAAACGAwAAAAA=&#10;" fillcolor="#cfe2f3">
                  <v:stroke startarrowwidth="narrow" startarrowlength="short" endarrowwidth="narrow" endarrowlength="short"/>
                  <v:textbox inset="2.53958mm,2.53958mm,2.53958mm,2.53958mm">
                    <w:txbxContent>
                      <w:p w:rsidR="00871319" w:rsidRDefault="00871319" w:rsidP="00871319">
                        <w:pPr>
                          <w:spacing w:line="240" w:lineRule="auto"/>
                          <w:textDirection w:val="btLr"/>
                        </w:pPr>
                      </w:p>
                    </w:txbxContent>
                  </v:textbox>
                </v:shape>
                <v:shape id="8 Disco magnético" o:spid="_x0000_s1029" type="#_x0000_t132" style="position:absolute;left:51879;top:8090;width:10193;height:124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IK7L0A&#10;AADaAAAADwAAAGRycy9kb3ducmV2LnhtbERPy4rCMBTdC/5DuIIbGVOVkaEaRcRHZ+lrf23utGWa&#10;m5JErX9vFoLLw3nPl62pxZ2crywrGA0TEMS51RUXCs6n7dcPCB+QNdaWScGTPCwX3c4cU20ffKD7&#10;MRQihrBPUUEZQpNK6fOSDPqhbYgj92edwRChK6R2+IjhppbjJJlKgxXHhhIbWpeU/x9vRsGE5d7V&#10;mf++DIrrbpL9Ot1srkr1e+1qBiJQGz7itzvTCuLWeCXeALl4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xIK7L0AAADaAAAADwAAAAAAAAAAAAAAAACYAgAAZHJzL2Rvd25yZXYu&#10;eG1sUEsFBgAAAAAEAAQA9QAAAIIDAAAAAA==&#10;" fillcolor="#cfe2f3">
                  <v:stroke startarrowwidth="narrow" startarrowlength="short" endarrowwidth="narrow" endarrowlength="short"/>
                  <v:textbox inset="2.53958mm,2.53958mm,2.53958mm,2.53958mm">
                    <w:txbxContent>
                      <w:p w:rsidR="00871319" w:rsidRDefault="00871319" w:rsidP="00871319">
                        <w:pPr>
                          <w:spacing w:line="240" w:lineRule="auto"/>
                          <w:textDirection w:val="btL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4" o:spid="_x0000_s1030" type="#_x0000_t75" alt="580b57fbd9996e24bc43bfe1.png" style="position:absolute;left:75755;top:6933;width:17497;height:14353;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lfzXCAAAA2gAAAA8AAABkcnMvZG93bnJldi54bWxEj0FrAjEUhO8F/0N4Qm81q5Siq1FsrdCD&#10;l6qH9vZInsni5mVJom7/fVMQehxm5htmsep9K64UUxNYwXhUgSDWwTRsFRwP26cpiJSRDbaBScEP&#10;JVgtBw8LrE248Sdd99mKAuFUowKXc1dLmbQjj2kUOuLinUL0mIuMVpqItwL3rZxU1Yv02HBZcNjR&#10;myN93l+8gs3zu3vdfR3P1upveYhBp8l2qtTjsF/PQWTq83/43v4wCmbwd6XcALn8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HJX81wgAAANoAAAAPAAAAAAAAAAAAAAAAAJ8C&#10;AABkcnMvZG93bnJldi54bWxQSwUGAAAAAAQABAD3AAAAjgMAAAAA&#10;">
                  <v:imagedata r:id="rId12" o:title="580b57fbd9996e24bc43bfe1"/>
                </v:shape>
                <v:shape id="Shape 15" o:spid="_x0000_s1031" type="#_x0000_t75" alt="Captura de pantalla 2019-05-22 a las 11.07.35.png" style="position:absolute;left:76559;top:8864;width:15967;height:8360;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HAjS/AAAA2wAAAA8AAABkcnMvZG93bnJldi54bWxET0uLwkAMvgv7H4YseNOpIiJdRxFhRdiL&#10;L3oOndiW7WRKZ7bt+uvNQfCWfK98WW8HV6uO2lB5NjCbJqCIc28rLgzcrt+TFagQkS3WnsnAPwXY&#10;bj5Ga0yt7/lM3SUWSkI4pGigjLFJtQ55SQ7D1DfEwt196zDK2hbatthLuKv1PEmW2mHFcqHEhvYl&#10;5b+XP2dg9VNl7nFY9J0eiI77e3YSxJjx57D7AhVpiG/xy320Ul/ayy8ygN48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5hwI0vwAAANsAAAAPAAAAAAAAAAAAAAAAAJ8CAABk&#10;cnMvZG93bnJldi54bWxQSwUGAAAAAAQABAD3AAAAiwMAAAAA&#10;">
                  <v:imagedata r:id="rId13" o:title="Captura de pantalla 2019-05-22 a las 11.07.35" cropright="12620f"/>
                </v:shape>
                <v:shapetype id="_x0000_t32" coordsize="21600,21600" o:spt="32" o:oned="t" path="m,l21600,21600e" filled="f">
                  <v:path arrowok="t" fillok="f" o:connecttype="none"/>
                  <o:lock v:ext="edit" shapetype="t"/>
                </v:shapetype>
                <v:shape id="11 Conector recto de flecha" o:spid="_x0000_s1032" type="#_x0000_t32" style="position:absolute;left:15585;top:14123;width:13344;height:1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yZ78IAAADbAAAADwAAAGRycy9kb3ducmV2LnhtbESPzarCMBCF9xd8hzCCu2taF3qpRhH/&#10;wcXF6gMMzdgWm0lpolaf3giCuxnOmfOdmcxaU4kbNa60rCDuRyCIM6tLzhWcjuvfPxDOI2usLJOC&#10;BzmYTTs/E0y0vfOBbqnPRQhhl6CCwvs6kdJlBRl0fVsTB+1sG4M+rE0udYP3EG4qOYiioTRYciAU&#10;WNOioOySXk3grp7V5hHb836UpZfl/yjHdDtXqtdt52MQnlr/NX+udzrUj+H9SxhAT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cyZ78IAAADbAAAADwAAAAAAAAAAAAAA&#10;AAChAgAAZHJzL2Rvd25yZXYueG1sUEsFBgAAAAAEAAQA+QAAAJADAAAAAA==&#10;" strokeweight="3pt">
                  <v:stroke startarrow="block" endarrow="block"/>
                </v:shape>
                <v:shape id="12 Conector recto de flecha" o:spid="_x0000_s1033" type="#_x0000_t32" style="position:absolute;left:39122;top:14307;width:1275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4HmMUAAADbAAAADwAAAGRycy9kb3ducmV2LnhtbESP3WrCQBCF7wu+wzIF7+omuTAluorU&#10;nwpelKY+wJAdk2B2NmRXTfr0riB4N8M5c74z82VvGnGlztWWFcSTCARxYXXNpYLj3/bjE4TzyBob&#10;y6RgIAfLxehtjpm2N/6la+5LEULYZaig8r7NpHRFRQbdxLbEQTvZzqAPa1dK3eEthJtGJlE0lQZr&#10;DoQKW/qqqDjnFxO4m/9mN8T2dEiL/Lz+SUvMv1dKjd/71QyEp96/zM/rvQ71E3j8EgaQ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R4HmMUAAADbAAAADwAAAAAAAAAA&#10;AAAAAAChAgAAZHJzL2Rvd25yZXYueG1sUEsFBgAAAAAEAAQA+QAAAJMDAAAAAA==&#10;" strokeweight="3pt">
                  <v:stroke startarrow="block" endarrow="block"/>
                </v:shape>
                <v:shape id="13 Conector recto de flecha" o:spid="_x0000_s1034" type="#_x0000_t32" style="position:absolute;left:62072;top:14109;width:13683;height:198;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yRTsAAAADbAAAADwAAAGRycy9kb3ducmV2LnhtbERPzYrCMBC+C/sOYRb2pqkuilSjLIvu&#10;ijfbPsDYjG2xmdQm1vr2RhC8zcf3O8t1b2rRUesqywrGowgEcW51xYWCLN0O5yCcR9ZYWyYFd3Kw&#10;Xn0Mlhhre+MDdYkvRAhhF6OC0vsmltLlJRl0I9sQB+5kW4M+wLaQusVbCDe1nETRTBqsODSU2NBv&#10;Sfk5uRoF6fHA4/l2f7lsuizbb8w0+f9rlPr67H8WIDz1/i1+uXc6zP+G5y/hALl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E8kU7AAAAA2wAAAA8AAAAAAAAAAAAAAAAA&#10;oQIAAGRycy9kb3ducmV2LnhtbFBLBQYAAAAABAAEAPkAAACOAwAAAAA=&#10;" strokeweight="3pt">
                  <v:stroke startarrow="block" endarrow="block"/>
                </v:shape>
                <v:shapetype id="_x0000_t202" coordsize="21600,21600" o:spt="202" path="m,l,21600r21600,l21600,xe">
                  <v:stroke joinstyle="miter"/>
                  <v:path gradientshapeok="t" o:connecttype="rect"/>
                </v:shapetype>
                <v:shape id="14 Cuadro de texto" o:spid="_x0000_s1035" type="#_x0000_t202" style="position:absolute;left:189;top:24431;width:16703;height:120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Y5F8UA&#10;AADbAAAADwAAAGRycy9kb3ducmV2LnhtbERP30vDMBB+F/wfwgm+iEs3ZMxu2ZDBxhgMsRPRt6O5&#10;NpnNpWviVv3rF0Hw7T6+nzdb9K4RJ+qC9axgOMhAEJdeW64VvO5X9xMQISJrbDyTgm8KsJhfX80w&#10;1/7ML3QqYi1SCIccFZgY21zKUBpyGAa+JU5c5TuHMcGulrrDcwp3jRxl2Vg6tJwaDLa0NFR+Fl9O&#10;wePb+131Yc1PvX4+jKtNsbPH7U6p25v+aQoiUh//xX/ujU7zH+D3l3SAn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xjkXxQAAANsAAAAPAAAAAAAAAAAAAAAAAJgCAABkcnMv&#10;ZG93bnJldi54bWxQSwUGAAAAAAQABAD1AAAAigMAAAAA&#10;" filled="f" stroked="f">
                  <v:textbox inset="2.53958mm,2.53958mm,2.53958mm,2.53958mm">
                    <w:txbxContent>
                      <w:p w:rsidR="00871319" w:rsidRDefault="00871319" w:rsidP="00871319">
                        <w:pPr>
                          <w:spacing w:line="240" w:lineRule="auto"/>
                          <w:jc w:val="center"/>
                          <w:textDirection w:val="btLr"/>
                          <w:rPr>
                            <w:rFonts w:ascii="Arial" w:eastAsia="Arial" w:hAnsi="Arial" w:cs="Arial"/>
                            <w:color w:val="000000"/>
                            <w:sz w:val="20"/>
                            <w:szCs w:val="20"/>
                          </w:rPr>
                        </w:pPr>
                        <w:r w:rsidRPr="008C0FF2">
                          <w:rPr>
                            <w:rFonts w:ascii="Arial" w:eastAsia="Arial" w:hAnsi="Arial" w:cs="Arial"/>
                            <w:color w:val="000000"/>
                            <w:sz w:val="20"/>
                            <w:szCs w:val="20"/>
                          </w:rPr>
                          <w:t>Fuente</w:t>
                        </w:r>
                        <w:r>
                          <w:rPr>
                            <w:rFonts w:ascii="Arial" w:eastAsia="Arial" w:hAnsi="Arial" w:cs="Arial"/>
                            <w:color w:val="000000"/>
                            <w:sz w:val="20"/>
                            <w:szCs w:val="20"/>
                          </w:rPr>
                          <w:t>:</w:t>
                        </w:r>
                      </w:p>
                      <w:p w:rsidR="00871319" w:rsidRDefault="00871319" w:rsidP="00871319">
                        <w:pPr>
                          <w:spacing w:line="240" w:lineRule="auto"/>
                          <w:jc w:val="center"/>
                          <w:textDirection w:val="btLr"/>
                          <w:rPr>
                            <w:rFonts w:ascii="Arial" w:eastAsia="Arial" w:hAnsi="Arial" w:cs="Arial"/>
                            <w:color w:val="000000"/>
                            <w:sz w:val="20"/>
                            <w:szCs w:val="20"/>
                          </w:rPr>
                        </w:pPr>
                        <w:r>
                          <w:rPr>
                            <w:rFonts w:ascii="Arial" w:eastAsia="Arial" w:hAnsi="Arial" w:cs="Arial"/>
                            <w:color w:val="000000"/>
                            <w:sz w:val="20"/>
                            <w:szCs w:val="20"/>
                          </w:rPr>
                          <w:t>API</w:t>
                        </w:r>
                      </w:p>
                      <w:p w:rsidR="00871319" w:rsidRPr="008C0FF2" w:rsidRDefault="00871319" w:rsidP="00871319">
                        <w:pPr>
                          <w:spacing w:line="240" w:lineRule="auto"/>
                          <w:textDirection w:val="btLr"/>
                          <w:rPr>
                            <w:sz w:val="20"/>
                            <w:szCs w:val="20"/>
                          </w:rPr>
                        </w:pPr>
                        <w:r>
                          <w:rPr>
                            <w:rFonts w:ascii="Arial" w:eastAsia="Arial" w:hAnsi="Arial" w:cs="Arial"/>
                            <w:color w:val="000000"/>
                            <w:sz w:val="20"/>
                            <w:szCs w:val="20"/>
                          </w:rPr>
                          <w:t>Banco Datos</w:t>
                        </w:r>
                      </w:p>
                    </w:txbxContent>
                  </v:textbox>
                </v:shape>
                <v:shape id="15 Cuadro de texto" o:spid="_x0000_s1036" type="#_x0000_t202" style="position:absolute;left:25983;top:24428;width:15018;height:11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qcjMUA&#10;AADbAAAADwAAAGRycy9kb3ducmV2LnhtbERP30vDMBB+F/wfwgm+iEs3cMxu2ZDBxhgMsRPRt6O5&#10;NpnNpWviVv3rF0Hw7T6+nzdb9K4RJ+qC9axgOMhAEJdeW64VvO5X9xMQISJrbDyTgm8KsJhfX80w&#10;1/7ML3QqYi1SCIccFZgY21zKUBpyGAa+JU5c5TuHMcGulrrDcwp3jRxl2Vg6tJwaDLa0NFR+Fl9O&#10;wePb+131Yc1PvX4+jKtNsbPH7U6p25v+aQoiUh//xX/ujU7zH+D3l3SAn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ipyMxQAAANsAAAAPAAAAAAAAAAAAAAAAAJgCAABkcnMv&#10;ZG93bnJldi54bWxQSwUGAAAAAAQABAD1AAAAigMAAAAA&#10;" filled="f" stroked="f">
                  <v:textbox inset="2.53958mm,2.53958mm,2.53958mm,2.53958mm">
                    <w:txbxContent>
                      <w:p w:rsidR="00871319" w:rsidRPr="008C0FF2" w:rsidRDefault="00871319" w:rsidP="00871319">
                        <w:pPr>
                          <w:spacing w:line="240" w:lineRule="auto"/>
                          <w:jc w:val="center"/>
                          <w:textDirection w:val="btLr"/>
                          <w:rPr>
                            <w:sz w:val="16"/>
                            <w:szCs w:val="16"/>
                          </w:rPr>
                        </w:pPr>
                        <w:r>
                          <w:rPr>
                            <w:rFonts w:ascii="Arial" w:eastAsia="Arial" w:hAnsi="Arial" w:cs="Arial"/>
                            <w:color w:val="000000"/>
                            <w:sz w:val="16"/>
                            <w:szCs w:val="16"/>
                          </w:rPr>
                          <w:t>Actualizado</w:t>
                        </w:r>
                      </w:p>
                    </w:txbxContent>
                  </v:textbox>
                </v:shape>
                <v:shape id="16 Cuadro de texto" o:spid="_x0000_s1037" type="#_x0000_t202" style="position:absolute;left:49464;top:24435;width:15018;height:11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gC+8UA&#10;AADbAAAADwAAAGRycy9kb3ducmV2LnhtbERP30vDMBB+F/wfwg32IlvqHop2y8YQlCEMsY6xvR3N&#10;tYk2l9rErfrXm4Hg2318P2+xGlwrTtQH61nB7TQDQVx5bblRsHt7nNyBCBFZY+uZFHxTgNXy+mqB&#10;hfZnfqVTGRuRQjgUqMDE2BVShsqQwzD1HXHiat87jAn2jdQ9nlO4a+Usy3Lp0HJqMNjRg6Hqo/xy&#10;Cu73h5v6aM1P8/Tyntebcms/n7dKjUfDeg4i0hD/xX/ujU7zc7j8kg6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WAL7xQAAANsAAAAPAAAAAAAAAAAAAAAAAJgCAABkcnMv&#10;ZG93bnJldi54bWxQSwUGAAAAAAQABAD1AAAAigMAAAAA&#10;" filled="f" stroked="f">
                  <v:textbox inset="2.53958mm,2.53958mm,2.53958mm,2.53958mm">
                    <w:txbxContent>
                      <w:p w:rsidR="00871319" w:rsidRDefault="00871319" w:rsidP="00871319">
                        <w:pPr>
                          <w:spacing w:line="240" w:lineRule="auto"/>
                          <w:jc w:val="center"/>
                          <w:textDirection w:val="btLr"/>
                          <w:rPr>
                            <w:rFonts w:ascii="Arial" w:eastAsia="Arial" w:hAnsi="Arial" w:cs="Arial"/>
                            <w:color w:val="000000"/>
                            <w:sz w:val="16"/>
                            <w:szCs w:val="16"/>
                          </w:rPr>
                        </w:pPr>
                        <w:proofErr w:type="spellStart"/>
                        <w:r w:rsidRPr="005906DD">
                          <w:rPr>
                            <w:rFonts w:ascii="Arial" w:eastAsia="Arial" w:hAnsi="Arial" w:cs="Arial"/>
                            <w:color w:val="000000"/>
                            <w:sz w:val="16"/>
                            <w:szCs w:val="16"/>
                          </w:rPr>
                          <w:t>Precalculados</w:t>
                        </w:r>
                        <w:proofErr w:type="spellEnd"/>
                      </w:p>
                      <w:p w:rsidR="00DA5131" w:rsidRPr="005906DD" w:rsidRDefault="00DA5131" w:rsidP="00871319">
                        <w:pPr>
                          <w:spacing w:line="240" w:lineRule="auto"/>
                          <w:jc w:val="center"/>
                          <w:textDirection w:val="btLr"/>
                          <w:rPr>
                            <w:sz w:val="16"/>
                            <w:szCs w:val="16"/>
                          </w:rPr>
                        </w:pPr>
                        <w:r>
                          <w:rPr>
                            <w:rFonts w:ascii="Arial" w:eastAsia="Arial" w:hAnsi="Arial" w:cs="Arial"/>
                            <w:color w:val="000000"/>
                            <w:sz w:val="16"/>
                            <w:szCs w:val="16"/>
                          </w:rPr>
                          <w:t>(A decidir si es necesario)</w:t>
                        </w:r>
                      </w:p>
                    </w:txbxContent>
                  </v:textbox>
                </v:shape>
                <v:shape id="17 Cuadro de texto" o:spid="_x0000_s1038" type="#_x0000_t202" style="position:absolute;left:28131;top:12558;width:11821;height:6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SnYMUA&#10;AADbAAAADwAAAGRycy9kb3ducmV2LnhtbERPTUsDMRC9C/6HMEIvYrP1UOu2aZGCUgpFuhXR27CZ&#10;3aRuJusmbVd/fSMUvM3jfc5s0btGHKkL1rOC0TADQVx6bblW8LZ7vpuACBFZY+OZFPxQgMX8+mqG&#10;ufYn3tKxiLVIIRxyVGBibHMpQ2nIYRj6ljhxle8cxgS7WuoOTyncNfI+y8bSoeXUYLClpaHyqzg4&#10;BY/vH7fVpzW/9cvrflytio39Xm+UGtz0T1MQkfr4L764VzrNf4C/X9IBcn4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FKdgxQAAANsAAAAPAAAAAAAAAAAAAAAAAJgCAABkcnMv&#10;ZG93bnJldi54bWxQSwUGAAAAAAQABAD1AAAAigMAAAAA&#10;" filled="f" stroked="f">
                  <v:textbox inset="2.53958mm,2.53958mm,2.53958mm,2.53958mm">
                    <w:txbxContent>
                      <w:p w:rsidR="00871319" w:rsidRPr="008C0FF2" w:rsidRDefault="00871319" w:rsidP="00871319">
                        <w:pPr>
                          <w:spacing w:line="240" w:lineRule="auto"/>
                          <w:jc w:val="center"/>
                          <w:textDirection w:val="btLr"/>
                          <w:rPr>
                            <w:sz w:val="16"/>
                            <w:szCs w:val="16"/>
                          </w:rPr>
                        </w:pPr>
                        <w:r w:rsidRPr="008C0FF2">
                          <w:rPr>
                            <w:rFonts w:ascii="Arial" w:eastAsia="Arial" w:hAnsi="Arial" w:cs="Arial"/>
                            <w:color w:val="000000"/>
                            <w:sz w:val="16"/>
                            <w:szCs w:val="16"/>
                          </w:rPr>
                          <w:t>Réplica agregada</w:t>
                        </w:r>
                      </w:p>
                    </w:txbxContent>
                  </v:textbox>
                </v:shape>
                <v:shape id="18 Cuadro de texto" o:spid="_x0000_s1039" type="#_x0000_t202" style="position:absolute;left:52249;top:12563;width:9820;height:6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szEscA&#10;AADbAAAADwAAAGRycy9kb3ducmV2LnhtbESPQUsDMRCF70L/Q5iCF7FZPRRdmxYpVIpQxFWkvQ2b&#10;2U10M1k3sV399c5B8DbDe/PeN4vVGDp1pCH5yAauZgUo4jpaz62B15fN5Q2olJEtdpHJwDclWC0n&#10;ZwssbTzxMx2r3CoJ4VSiAZdzX2qdakcB0yz2xKI1cQiYZR1abQc8SXjo9HVRzHVAz9LgsKe1o/qj&#10;+goGbt/2F83Bu5/24el93myrnf983BlzPh3v70BlGvO/+e96awVfYOUXGUA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yLMxLHAAAA2wAAAA8AAAAAAAAAAAAAAAAAmAIAAGRy&#10;cy9kb3ducmV2LnhtbFBLBQYAAAAABAAEAPUAAACMAwAAAAA=&#10;" filled="f" stroked="f">
                  <v:textbox inset="2.53958mm,2.53958mm,2.53958mm,2.53958mm">
                    <w:txbxContent>
                      <w:p w:rsidR="00871319" w:rsidRPr="008C0FF2" w:rsidRDefault="00871319" w:rsidP="00871319">
                        <w:pPr>
                          <w:spacing w:line="240" w:lineRule="auto"/>
                          <w:jc w:val="center"/>
                          <w:textDirection w:val="btLr"/>
                          <w:rPr>
                            <w:sz w:val="16"/>
                            <w:szCs w:val="16"/>
                          </w:rPr>
                        </w:pPr>
                        <w:r w:rsidRPr="008C0FF2">
                          <w:rPr>
                            <w:rFonts w:ascii="Arial" w:eastAsia="Arial" w:hAnsi="Arial" w:cs="Arial"/>
                            <w:color w:val="000000"/>
                            <w:sz w:val="16"/>
                            <w:szCs w:val="16"/>
                          </w:rPr>
                          <w:t>Base datos caché</w:t>
                        </w:r>
                      </w:p>
                    </w:txbxContent>
                  </v:textbox>
                </v:shape>
                <w10:anchorlock/>
              </v:group>
            </w:pict>
          </mc:Fallback>
        </mc:AlternateContent>
      </w:r>
    </w:p>
    <w:p w:rsidR="00871319" w:rsidRPr="00902BBC" w:rsidRDefault="00871319" w:rsidP="00871319">
      <w:pPr>
        <w:spacing w:line="240" w:lineRule="auto"/>
        <w:rPr>
          <w:rFonts w:ascii="Akkurat Light" w:hAnsi="Akkurat Light" w:cstheme="minorHAnsi"/>
          <w:szCs w:val="24"/>
          <w:lang w:val="es-ES_tradnl"/>
        </w:rPr>
      </w:pPr>
      <w:r w:rsidRPr="00902BBC">
        <w:rPr>
          <w:rFonts w:ascii="Akkurat Light" w:hAnsi="Akkurat Light" w:cstheme="minorHAnsi"/>
          <w:szCs w:val="24"/>
          <w:lang w:val="es-ES_tradnl"/>
        </w:rPr>
        <w:t xml:space="preserve">La base de datos que almacena los datos agregados tiene un enfoque de repositorio, en el que se mantendrá la información actualizada con una periodicidad de horas. </w:t>
      </w:r>
      <w:r>
        <w:rPr>
          <w:rFonts w:ascii="Akkurat Light" w:hAnsi="Akkurat Light" w:cstheme="minorHAnsi"/>
          <w:szCs w:val="24"/>
          <w:lang w:val="es-ES_tradnl"/>
        </w:rPr>
        <w:t xml:space="preserve">Esta base de datos se nutrirá directamente de las fuentes, a través de API o de una carga de datos manual, en el caso de las bases de datos que no dispongan de esta posibilidad. </w:t>
      </w:r>
      <w:r w:rsidRPr="00902BBC">
        <w:rPr>
          <w:rFonts w:ascii="Akkurat Light" w:hAnsi="Akkurat Light" w:cstheme="minorHAnsi"/>
          <w:szCs w:val="24"/>
          <w:lang w:val="es-ES_tradnl"/>
        </w:rPr>
        <w:t>Por otro lado, la base de datos caché es una base de datos diseñada para dar servicio al visor en sí. Esta base de datos se util</w:t>
      </w:r>
      <w:r>
        <w:rPr>
          <w:rFonts w:ascii="Akkurat Light" w:hAnsi="Akkurat Light" w:cstheme="minorHAnsi"/>
          <w:szCs w:val="24"/>
          <w:lang w:val="es-ES_tradnl"/>
        </w:rPr>
        <w:t xml:space="preserve">iza para </w:t>
      </w:r>
      <w:proofErr w:type="spellStart"/>
      <w:r>
        <w:rPr>
          <w:rFonts w:ascii="Akkurat Light" w:hAnsi="Akkurat Light" w:cstheme="minorHAnsi"/>
          <w:szCs w:val="24"/>
          <w:lang w:val="es-ES_tradnl"/>
        </w:rPr>
        <w:t>pre</w:t>
      </w:r>
      <w:r w:rsidRPr="00902BBC">
        <w:rPr>
          <w:rFonts w:ascii="Akkurat Light" w:hAnsi="Akkurat Light" w:cstheme="minorHAnsi"/>
          <w:szCs w:val="24"/>
          <w:lang w:val="es-ES_tradnl"/>
        </w:rPr>
        <w:t>calcula</w:t>
      </w:r>
      <w:r>
        <w:rPr>
          <w:rFonts w:ascii="Akkurat Light" w:hAnsi="Akkurat Light" w:cstheme="minorHAnsi"/>
          <w:szCs w:val="24"/>
          <w:lang w:val="es-ES_tradnl"/>
        </w:rPr>
        <w:t>r</w:t>
      </w:r>
      <w:proofErr w:type="spellEnd"/>
      <w:r w:rsidRPr="00902BBC">
        <w:rPr>
          <w:rFonts w:ascii="Akkurat Light" w:hAnsi="Akkurat Light" w:cstheme="minorHAnsi"/>
          <w:szCs w:val="24"/>
          <w:lang w:val="es-ES_tradnl"/>
        </w:rPr>
        <w:t xml:space="preserve"> los datos a nivel de </w:t>
      </w:r>
      <w:r>
        <w:rPr>
          <w:rFonts w:ascii="Akkurat Light" w:hAnsi="Akkurat Light" w:cstheme="minorHAnsi"/>
          <w:szCs w:val="24"/>
          <w:lang w:val="es-ES_tradnl"/>
        </w:rPr>
        <w:t>celda</w:t>
      </w:r>
      <w:r w:rsidRPr="00902BBC">
        <w:rPr>
          <w:rFonts w:ascii="Akkurat Light" w:hAnsi="Akkurat Light" w:cstheme="minorHAnsi"/>
          <w:szCs w:val="24"/>
          <w:lang w:val="es-ES_tradnl"/>
        </w:rPr>
        <w:t xml:space="preserve"> de 1x1. Las especies tienen que ser representadas por su dibujo característico. Esto vendrá aportado por la base de datos principal donde se almacenan los datos agregados. Estos elementos gráficos, así mismo, se actualizarán a diario al refrescar la base de datos caché para el visor.</w:t>
      </w:r>
    </w:p>
    <w:p w:rsidR="00871319" w:rsidRPr="00902BBC" w:rsidRDefault="00871319" w:rsidP="00871319">
      <w:pPr>
        <w:spacing w:line="240" w:lineRule="auto"/>
        <w:rPr>
          <w:rFonts w:ascii="Akkurat Light" w:hAnsi="Akkurat Light" w:cstheme="minorHAnsi"/>
          <w:szCs w:val="24"/>
          <w:lang w:val="es-ES_tradnl"/>
        </w:rPr>
      </w:pPr>
    </w:p>
    <w:p w:rsidR="00871319" w:rsidRDefault="00871319" w:rsidP="00871319">
      <w:pPr>
        <w:spacing w:line="240" w:lineRule="auto"/>
        <w:rPr>
          <w:rFonts w:ascii="Akkurat Light" w:hAnsi="Akkurat Light" w:cstheme="minorHAnsi"/>
          <w:szCs w:val="24"/>
          <w:lang w:val="es-ES_tradnl"/>
        </w:rPr>
      </w:pPr>
      <w:r w:rsidRPr="00902BBC">
        <w:rPr>
          <w:rFonts w:ascii="Akkurat Light" w:hAnsi="Akkurat Light" w:cstheme="minorHAnsi"/>
          <w:szCs w:val="24"/>
          <w:lang w:val="es-ES_tradnl"/>
        </w:rPr>
        <w:lastRenderedPageBreak/>
        <w:t>El portal deberá ser implementado de una forma flexible para aceptar fácilmente su extensión si se quiere</w:t>
      </w:r>
      <w:r>
        <w:rPr>
          <w:rFonts w:ascii="Akkurat Light" w:hAnsi="Akkurat Light" w:cstheme="minorHAnsi"/>
          <w:szCs w:val="24"/>
          <w:lang w:val="es-ES_tradnl"/>
        </w:rPr>
        <w:t>n</w:t>
      </w:r>
      <w:r w:rsidRPr="00902BBC">
        <w:rPr>
          <w:rFonts w:ascii="Akkurat Light" w:hAnsi="Akkurat Light" w:cstheme="minorHAnsi"/>
          <w:szCs w:val="24"/>
          <w:lang w:val="es-ES_tradnl"/>
        </w:rPr>
        <w:t xml:space="preserve"> introducir nuevos grupos taxonómicos. Se quiere obtener un </w:t>
      </w:r>
      <w:r>
        <w:rPr>
          <w:rFonts w:ascii="Akkurat Light" w:hAnsi="Akkurat Light" w:cstheme="minorHAnsi"/>
          <w:szCs w:val="24"/>
          <w:lang w:val="es-ES_tradnl"/>
        </w:rPr>
        <w:t>v</w:t>
      </w:r>
      <w:r w:rsidRPr="00902BBC">
        <w:rPr>
          <w:rFonts w:ascii="Akkurat Light" w:hAnsi="Akkurat Light" w:cstheme="minorHAnsi"/>
          <w:szCs w:val="24"/>
          <w:lang w:val="es-ES_tradnl"/>
        </w:rPr>
        <w:t xml:space="preserve">isor web que muestre información agregada sobre la presencia de biodiversidad en cuadrículas 1x1 y 10x10 </w:t>
      </w:r>
      <w:r>
        <w:rPr>
          <w:rFonts w:ascii="Akkurat Light" w:hAnsi="Akkurat Light" w:cstheme="minorHAnsi"/>
          <w:szCs w:val="24"/>
          <w:lang w:val="es-ES_tradnl"/>
        </w:rPr>
        <w:t>en los Pirineos</w:t>
      </w:r>
      <w:r w:rsidRPr="00902BBC">
        <w:rPr>
          <w:rFonts w:ascii="Akkurat Light" w:hAnsi="Akkurat Light" w:cstheme="minorHAnsi"/>
          <w:szCs w:val="24"/>
          <w:lang w:val="es-ES_tradnl"/>
        </w:rPr>
        <w:t xml:space="preserve">. </w:t>
      </w:r>
      <w:r>
        <w:rPr>
          <w:rFonts w:ascii="Akkurat Light" w:hAnsi="Akkurat Light" w:cstheme="minorHAnsi"/>
          <w:szCs w:val="24"/>
          <w:lang w:val="es-ES_tradnl"/>
        </w:rPr>
        <w:t xml:space="preserve">El área exacta que cubrirá el portal FAUNAPYR se corresponde con la definida en el </w:t>
      </w:r>
      <w:hyperlink r:id="rId14" w:history="1">
        <w:proofErr w:type="spellStart"/>
        <w:r w:rsidRPr="005906DD">
          <w:rPr>
            <w:rStyle w:val="Hipervnculo"/>
            <w:rFonts w:ascii="Akkurat Light" w:hAnsi="Akkurat Light" w:cstheme="minorHAnsi"/>
            <w:szCs w:val="24"/>
            <w:lang w:val="es-ES_tradnl"/>
          </w:rPr>
          <w:t>geoportal</w:t>
        </w:r>
        <w:proofErr w:type="spellEnd"/>
      </w:hyperlink>
      <w:r>
        <w:rPr>
          <w:rFonts w:ascii="Akkurat Light" w:hAnsi="Akkurat Light" w:cstheme="minorHAnsi"/>
          <w:szCs w:val="24"/>
          <w:lang w:val="es-ES_tradnl"/>
        </w:rPr>
        <w:t xml:space="preserve"> del OPCC.</w:t>
      </w:r>
    </w:p>
    <w:p w:rsidR="00871319" w:rsidRDefault="00871319" w:rsidP="00871319">
      <w:pPr>
        <w:spacing w:line="240" w:lineRule="auto"/>
        <w:rPr>
          <w:rFonts w:ascii="Akkurat Light" w:hAnsi="Akkurat Light" w:cstheme="minorHAnsi"/>
          <w:szCs w:val="24"/>
          <w:lang w:val="es-ES_tradnl"/>
        </w:rPr>
      </w:pPr>
    </w:p>
    <w:p w:rsidR="00871319" w:rsidRDefault="00871319" w:rsidP="00871319">
      <w:pPr>
        <w:spacing w:line="240" w:lineRule="auto"/>
        <w:rPr>
          <w:rFonts w:ascii="Akkurat Light" w:hAnsi="Akkurat Light" w:cstheme="minorHAnsi"/>
          <w:szCs w:val="24"/>
          <w:lang w:val="es-ES_tradnl"/>
        </w:rPr>
      </w:pPr>
      <w:r w:rsidRPr="00902BBC">
        <w:rPr>
          <w:rFonts w:ascii="Akkurat Light" w:hAnsi="Akkurat Light" w:cstheme="minorHAnsi"/>
          <w:szCs w:val="24"/>
          <w:lang w:val="es-ES_tradnl"/>
        </w:rPr>
        <w:t xml:space="preserve">Nada más cargar la página saldrá un visor </w:t>
      </w:r>
      <w:r>
        <w:rPr>
          <w:rFonts w:ascii="Akkurat Light" w:hAnsi="Akkurat Light" w:cstheme="minorHAnsi"/>
          <w:szCs w:val="24"/>
          <w:lang w:val="es-ES_tradnl"/>
        </w:rPr>
        <w:t xml:space="preserve">donde estará delimitado el área objetivo, e indicadas todas las celdas de 10x10 km </w:t>
      </w:r>
      <w:proofErr w:type="gramStart"/>
      <w:r>
        <w:rPr>
          <w:rFonts w:ascii="Akkurat Light" w:hAnsi="Akkurat Light" w:cstheme="minorHAnsi"/>
          <w:szCs w:val="24"/>
          <w:lang w:val="es-ES_tradnl"/>
        </w:rPr>
        <w:t>incluidas</w:t>
      </w:r>
      <w:proofErr w:type="gramEnd"/>
      <w:r>
        <w:rPr>
          <w:rFonts w:ascii="Akkurat Light" w:hAnsi="Akkurat Light" w:cstheme="minorHAnsi"/>
          <w:szCs w:val="24"/>
          <w:lang w:val="es-ES_tradnl"/>
        </w:rPr>
        <w:t xml:space="preserve"> en esa área (las celdas se mostrarán enteras, de modo que en los límites una fracción de la celda quedará fuera de la demarcación oficial). Al hacer </w:t>
      </w:r>
      <w:r>
        <w:rPr>
          <w:rFonts w:ascii="Akkurat Light" w:hAnsi="Akkurat Light" w:cstheme="minorHAnsi"/>
          <w:i/>
          <w:szCs w:val="24"/>
          <w:lang w:val="es-ES_tradnl"/>
        </w:rPr>
        <w:t xml:space="preserve">zoom </w:t>
      </w:r>
      <w:r>
        <w:rPr>
          <w:rFonts w:ascii="Akkurat Light" w:hAnsi="Akkurat Light" w:cstheme="minorHAnsi"/>
          <w:szCs w:val="24"/>
          <w:lang w:val="es-ES_tradnl"/>
        </w:rPr>
        <w:t xml:space="preserve">sobre el mapa, a partir de cierta altura aparecerán las celdas de 1x1 km. </w:t>
      </w:r>
    </w:p>
    <w:p w:rsidR="00871319" w:rsidRDefault="00871319" w:rsidP="00871319">
      <w:pPr>
        <w:spacing w:line="240" w:lineRule="auto"/>
        <w:rPr>
          <w:rFonts w:ascii="Akkurat Light" w:hAnsi="Akkurat Light" w:cstheme="minorHAnsi"/>
          <w:szCs w:val="24"/>
          <w:lang w:val="es-ES_tradnl"/>
        </w:rPr>
      </w:pPr>
    </w:p>
    <w:p w:rsidR="00871319" w:rsidRDefault="00871319" w:rsidP="00871319">
      <w:pPr>
        <w:spacing w:line="240" w:lineRule="auto"/>
        <w:rPr>
          <w:rFonts w:ascii="Akkurat Light" w:hAnsi="Akkurat Light" w:cstheme="minorHAnsi"/>
          <w:szCs w:val="24"/>
          <w:lang w:val="es-ES_tradnl"/>
        </w:rPr>
      </w:pPr>
      <w:r>
        <w:rPr>
          <w:rFonts w:ascii="Akkurat Light" w:hAnsi="Akkurat Light" w:cstheme="minorHAnsi"/>
          <w:szCs w:val="24"/>
          <w:lang w:val="es-ES_tradnl"/>
        </w:rPr>
        <w:t xml:space="preserve">En el mapa, las celdas estarán coloreadas según el número de especies presentes, a modo de un mapa de calor. El usuario tendrá la opción de elegir (activar/desactivar) los grupos taxonómicos para los cuales desea ver ese mapa de calor (aves, mamíferos, etc.). </w:t>
      </w:r>
    </w:p>
    <w:p w:rsidR="00871319" w:rsidRDefault="00871319" w:rsidP="00871319">
      <w:pPr>
        <w:spacing w:line="240" w:lineRule="auto"/>
        <w:rPr>
          <w:rFonts w:ascii="Akkurat Light" w:hAnsi="Akkurat Light" w:cstheme="minorHAnsi"/>
          <w:szCs w:val="24"/>
          <w:lang w:val="es-ES_tradnl"/>
        </w:rPr>
      </w:pPr>
    </w:p>
    <w:p w:rsidR="00871319" w:rsidRDefault="00871319" w:rsidP="00871319">
      <w:pPr>
        <w:spacing w:line="240" w:lineRule="auto"/>
        <w:rPr>
          <w:rFonts w:ascii="Akkurat Light" w:hAnsi="Akkurat Light" w:cstheme="minorHAnsi"/>
          <w:szCs w:val="24"/>
          <w:lang w:val="es-ES_tradnl"/>
        </w:rPr>
      </w:pPr>
      <w:r>
        <w:rPr>
          <w:rFonts w:ascii="Akkurat Light" w:hAnsi="Akkurat Light" w:cstheme="minorHAnsi"/>
          <w:szCs w:val="24"/>
          <w:lang w:val="es-ES_tradnl"/>
        </w:rPr>
        <w:t xml:space="preserve">Al pinchar en una cuadrícula, se desplegará ante el usuario un listado con todas las especies presentes (siempre restringido a los grupos taxonómicos activados). Ese listado será ilustrado, de modo que cada especie contará con un dibujo, de alta calidad, tal como se muestra en portales como el de este </w:t>
      </w:r>
      <w:hyperlink r:id="rId15" w:history="1">
        <w:r w:rsidRPr="008604D8">
          <w:rPr>
            <w:rStyle w:val="Hipervnculo"/>
            <w:rFonts w:ascii="Akkurat Light" w:hAnsi="Akkurat Light" w:cstheme="minorHAnsi"/>
            <w:szCs w:val="24"/>
            <w:lang w:val="es-ES_tradnl"/>
          </w:rPr>
          <w:t>enlace</w:t>
        </w:r>
      </w:hyperlink>
      <w:r>
        <w:rPr>
          <w:rFonts w:ascii="Akkurat Light" w:hAnsi="Akkurat Light" w:cstheme="minorHAnsi"/>
          <w:szCs w:val="24"/>
          <w:lang w:val="es-ES_tradnl"/>
        </w:rPr>
        <w:t xml:space="preserve">. </w:t>
      </w:r>
    </w:p>
    <w:p w:rsidR="00871319" w:rsidRDefault="00871319" w:rsidP="00871319">
      <w:pPr>
        <w:spacing w:line="240" w:lineRule="auto"/>
        <w:rPr>
          <w:rFonts w:ascii="Akkurat Light" w:hAnsi="Akkurat Light" w:cstheme="minorHAnsi"/>
          <w:szCs w:val="24"/>
          <w:lang w:val="es-ES_tradnl"/>
        </w:rPr>
      </w:pPr>
    </w:p>
    <w:p w:rsidR="00871319" w:rsidRDefault="00871319" w:rsidP="00871319">
      <w:pPr>
        <w:spacing w:line="240" w:lineRule="auto"/>
        <w:rPr>
          <w:rFonts w:ascii="Akkurat Light" w:hAnsi="Akkurat Light" w:cstheme="minorHAnsi"/>
          <w:szCs w:val="24"/>
          <w:lang w:val="es-ES_tradnl"/>
        </w:rPr>
      </w:pPr>
      <w:r>
        <w:rPr>
          <w:rFonts w:ascii="Akkurat Light" w:hAnsi="Akkurat Light" w:cstheme="minorHAnsi"/>
          <w:szCs w:val="24"/>
          <w:lang w:val="es-ES_tradnl"/>
        </w:rPr>
        <w:t>Además, junto al dibujo y nombre de la especie (nombre vulgar y científico; el nombre vulgar dependerá del idioma seleccionado por el usuario: francés, castellano, catalán o euskera), se mostrará para cada especie la siguiente información:</w:t>
      </w:r>
    </w:p>
    <w:p w:rsidR="00871319" w:rsidRDefault="00871319" w:rsidP="00871319">
      <w:pPr>
        <w:spacing w:line="240" w:lineRule="auto"/>
        <w:rPr>
          <w:rFonts w:ascii="Akkurat Light" w:hAnsi="Akkurat Light" w:cstheme="minorHAnsi"/>
          <w:szCs w:val="24"/>
          <w:lang w:val="es-ES_tradnl"/>
        </w:rPr>
      </w:pPr>
      <w:r>
        <w:rPr>
          <w:rFonts w:ascii="Akkurat Light" w:hAnsi="Akkurat Light" w:cstheme="minorHAnsi"/>
          <w:szCs w:val="24"/>
          <w:lang w:val="es-ES_tradnl"/>
        </w:rPr>
        <w:t>-Número de observaciones.</w:t>
      </w:r>
    </w:p>
    <w:p w:rsidR="00871319" w:rsidRDefault="00871319" w:rsidP="00871319">
      <w:pPr>
        <w:spacing w:line="240" w:lineRule="auto"/>
        <w:rPr>
          <w:rFonts w:ascii="Akkurat Light" w:hAnsi="Akkurat Light" w:cstheme="minorHAnsi"/>
          <w:szCs w:val="24"/>
          <w:lang w:val="es-ES_tradnl"/>
        </w:rPr>
      </w:pPr>
      <w:r>
        <w:rPr>
          <w:rFonts w:ascii="Akkurat Light" w:hAnsi="Akkurat Light" w:cstheme="minorHAnsi"/>
          <w:szCs w:val="24"/>
          <w:lang w:val="es-ES_tradnl"/>
        </w:rPr>
        <w:t>-Conteo máximo de ejemplares en la celda.</w:t>
      </w:r>
    </w:p>
    <w:p w:rsidR="00871319" w:rsidRDefault="00871319" w:rsidP="00871319">
      <w:pPr>
        <w:spacing w:line="240" w:lineRule="auto"/>
        <w:rPr>
          <w:rFonts w:ascii="Akkurat Light" w:hAnsi="Akkurat Light" w:cstheme="minorHAnsi"/>
          <w:szCs w:val="24"/>
          <w:lang w:val="es-ES_tradnl"/>
        </w:rPr>
      </w:pPr>
      <w:r>
        <w:rPr>
          <w:rFonts w:ascii="Akkurat Light" w:hAnsi="Akkurat Light" w:cstheme="minorHAnsi"/>
          <w:szCs w:val="24"/>
          <w:lang w:val="es-ES_tradnl"/>
        </w:rPr>
        <w:lastRenderedPageBreak/>
        <w:t>-Conteo promedio de ejemplares, estandarizado para el número de observaciones (suma número de ejemplares/suma número de observaciones).</w:t>
      </w:r>
    </w:p>
    <w:p w:rsidR="00871319" w:rsidRDefault="00871319" w:rsidP="00871319">
      <w:pPr>
        <w:spacing w:line="240" w:lineRule="auto"/>
        <w:rPr>
          <w:rFonts w:ascii="Akkurat Light" w:hAnsi="Akkurat Light" w:cstheme="minorHAnsi"/>
          <w:szCs w:val="24"/>
          <w:lang w:val="es-ES_tradnl"/>
        </w:rPr>
      </w:pPr>
      <w:r>
        <w:rPr>
          <w:rFonts w:ascii="Akkurat Light" w:hAnsi="Akkurat Light" w:cstheme="minorHAnsi"/>
          <w:szCs w:val="24"/>
          <w:lang w:val="es-ES_tradnl"/>
        </w:rPr>
        <w:t>-Número de observadores.</w:t>
      </w:r>
    </w:p>
    <w:p w:rsidR="00871319" w:rsidRDefault="00871319" w:rsidP="00871319">
      <w:pPr>
        <w:spacing w:line="240" w:lineRule="auto"/>
        <w:rPr>
          <w:rFonts w:ascii="Akkurat Light" w:hAnsi="Akkurat Light" w:cstheme="minorHAnsi"/>
          <w:szCs w:val="24"/>
          <w:lang w:val="es-ES_tradnl"/>
        </w:rPr>
      </w:pPr>
      <w:r>
        <w:rPr>
          <w:rFonts w:ascii="Akkurat Light" w:hAnsi="Akkurat Light" w:cstheme="minorHAnsi"/>
          <w:szCs w:val="24"/>
          <w:lang w:val="es-ES_tradnl"/>
        </w:rPr>
        <w:t>-Si es especie amenazada o no. Al pinchar en el icono, además, se desplegará un pequeño listado de las categorías de amenaza, según diferentes criterios (UICN, Europa, Francia, España).</w:t>
      </w:r>
    </w:p>
    <w:p w:rsidR="00871319" w:rsidRDefault="00871319" w:rsidP="00871319">
      <w:pPr>
        <w:spacing w:line="240" w:lineRule="auto"/>
        <w:rPr>
          <w:rFonts w:ascii="Akkurat Light" w:hAnsi="Akkurat Light" w:cstheme="minorHAnsi"/>
          <w:szCs w:val="24"/>
          <w:lang w:val="es-ES_tradnl"/>
        </w:rPr>
      </w:pPr>
    </w:p>
    <w:p w:rsidR="00871319" w:rsidRDefault="00871319" w:rsidP="00871319">
      <w:pPr>
        <w:spacing w:line="240" w:lineRule="auto"/>
        <w:rPr>
          <w:rFonts w:ascii="Akkurat Light" w:hAnsi="Akkurat Light" w:cstheme="minorHAnsi"/>
          <w:szCs w:val="24"/>
          <w:lang w:val="es-ES_tradnl"/>
        </w:rPr>
      </w:pPr>
      <w:r>
        <w:rPr>
          <w:rFonts w:ascii="Akkurat Light" w:hAnsi="Akkurat Light" w:cstheme="minorHAnsi"/>
          <w:szCs w:val="24"/>
          <w:lang w:val="es-ES_tradnl"/>
        </w:rPr>
        <w:t>Por otro lado, al pinchar en la especie, el usuario podrá observar, en el mapa general que siempre se mostrará en la parte superior de la web, el área de distribución de esa especie en Pirineos.</w:t>
      </w:r>
    </w:p>
    <w:p w:rsidR="00871319" w:rsidRDefault="00871319" w:rsidP="00871319">
      <w:pPr>
        <w:spacing w:line="240" w:lineRule="auto"/>
        <w:rPr>
          <w:rFonts w:ascii="Akkurat Light" w:hAnsi="Akkurat Light" w:cstheme="minorHAnsi"/>
          <w:szCs w:val="24"/>
          <w:lang w:val="es-ES_tradnl"/>
        </w:rPr>
      </w:pPr>
    </w:p>
    <w:p w:rsidR="00871319" w:rsidRDefault="00871319" w:rsidP="00871319">
      <w:pPr>
        <w:spacing w:line="240" w:lineRule="auto"/>
        <w:rPr>
          <w:rFonts w:ascii="Akkurat Light" w:hAnsi="Akkurat Light" w:cstheme="minorHAnsi"/>
          <w:szCs w:val="24"/>
          <w:lang w:val="es-ES_tradnl"/>
        </w:rPr>
      </w:pPr>
      <w:r>
        <w:rPr>
          <w:rFonts w:ascii="Akkurat Light" w:hAnsi="Akkurat Light" w:cstheme="minorHAnsi"/>
          <w:szCs w:val="24"/>
          <w:lang w:val="es-ES_tradnl"/>
        </w:rPr>
        <w:t xml:space="preserve">Por otro lado, el usuario podrá hacer consultas personalizas, eligiendo por: taxón (especie), periodo. Los filtros por periodo permitirán seleccionar independientemente el rango de meses y años, ya que un observador podría por ejemplo ver todas las citas de tal o cual intervalo de meses, para varios años, y no solamente las comprendidas en un único intervalo temporal (de tal a cual fecha). </w:t>
      </w:r>
    </w:p>
    <w:p w:rsidR="00871319" w:rsidRDefault="00871319" w:rsidP="00871319">
      <w:pPr>
        <w:spacing w:line="240" w:lineRule="auto"/>
        <w:rPr>
          <w:rFonts w:ascii="Akkurat Light" w:hAnsi="Akkurat Light" w:cstheme="minorHAnsi"/>
          <w:szCs w:val="24"/>
          <w:lang w:val="es-ES_tradnl"/>
        </w:rPr>
      </w:pPr>
    </w:p>
    <w:p w:rsidR="00871319" w:rsidRDefault="00871319" w:rsidP="00871319">
      <w:pPr>
        <w:spacing w:line="240" w:lineRule="auto"/>
        <w:rPr>
          <w:rFonts w:ascii="Akkurat Light" w:hAnsi="Akkurat Light" w:cstheme="minorHAnsi"/>
          <w:szCs w:val="24"/>
          <w:lang w:val="es-ES_tradnl"/>
        </w:rPr>
      </w:pPr>
      <w:r>
        <w:rPr>
          <w:rFonts w:ascii="Akkurat Light" w:hAnsi="Akkurat Light" w:cstheme="minorHAnsi"/>
          <w:szCs w:val="24"/>
          <w:lang w:val="es-ES_tradnl"/>
        </w:rPr>
        <w:t xml:space="preserve">Finalmente, el usuario tendrá también la posibilidad de exportar, para cada cuadrícula, un sencillo informe PDF con los resultados de su búsqueda (básicamente, el listado de especies halladas). </w:t>
      </w:r>
    </w:p>
    <w:p w:rsidR="00871319" w:rsidRPr="008604D8" w:rsidRDefault="00871319" w:rsidP="00871319">
      <w:pPr>
        <w:spacing w:line="240" w:lineRule="auto"/>
        <w:rPr>
          <w:rFonts w:ascii="Akkurat Light" w:hAnsi="Akkurat Light" w:cstheme="minorHAnsi"/>
          <w:szCs w:val="24"/>
          <w:lang w:val="es-ES_tradnl"/>
        </w:rPr>
      </w:pPr>
    </w:p>
    <w:p w:rsidR="00871319" w:rsidRPr="00902BBC" w:rsidRDefault="00871319" w:rsidP="00871319">
      <w:pPr>
        <w:spacing w:line="240" w:lineRule="auto"/>
        <w:rPr>
          <w:rFonts w:ascii="Akkurat Light" w:hAnsi="Akkurat Light" w:cstheme="minorHAnsi"/>
          <w:szCs w:val="24"/>
          <w:lang w:val="es-ES_tradnl"/>
        </w:rPr>
      </w:pPr>
      <w:r w:rsidRPr="00902BBC">
        <w:rPr>
          <w:rFonts w:ascii="Akkurat Light" w:hAnsi="Akkurat Light" w:cstheme="minorHAnsi"/>
          <w:szCs w:val="24"/>
          <w:lang w:val="es-ES_tradnl"/>
        </w:rPr>
        <w:t>El visor consta</w:t>
      </w:r>
      <w:r>
        <w:rPr>
          <w:rFonts w:ascii="Akkurat Light" w:hAnsi="Akkurat Light" w:cstheme="minorHAnsi"/>
          <w:szCs w:val="24"/>
          <w:lang w:val="es-ES_tradnl"/>
        </w:rPr>
        <w:t>rá</w:t>
      </w:r>
      <w:r w:rsidRPr="00902BBC">
        <w:rPr>
          <w:rFonts w:ascii="Akkurat Light" w:hAnsi="Akkurat Light" w:cstheme="minorHAnsi"/>
          <w:szCs w:val="24"/>
          <w:lang w:val="es-ES_tradnl"/>
        </w:rPr>
        <w:t xml:space="preserve"> de una parte pública y otra privada: </w:t>
      </w:r>
    </w:p>
    <w:p w:rsidR="00871319" w:rsidRDefault="00871319" w:rsidP="00871319">
      <w:pPr>
        <w:pStyle w:val="Prrafodelista"/>
        <w:numPr>
          <w:ilvl w:val="0"/>
          <w:numId w:val="26"/>
        </w:numPr>
        <w:spacing w:line="240" w:lineRule="auto"/>
        <w:rPr>
          <w:rFonts w:ascii="Akkurat Light" w:hAnsi="Akkurat Light" w:cstheme="minorHAnsi"/>
          <w:szCs w:val="24"/>
          <w:lang w:val="es-ES_tradnl"/>
        </w:rPr>
      </w:pPr>
      <w:r w:rsidRPr="006329AD">
        <w:rPr>
          <w:rFonts w:ascii="Akkurat Light" w:hAnsi="Akkurat Light" w:cstheme="minorHAnsi"/>
          <w:szCs w:val="24"/>
          <w:lang w:val="es-ES_tradnl"/>
        </w:rPr>
        <w:t>La p</w:t>
      </w:r>
      <w:r w:rsidRPr="006329AD">
        <w:rPr>
          <w:rFonts w:ascii="Akkurat Light" w:hAnsi="Akkurat Light" w:cs="Akkurat Light"/>
          <w:szCs w:val="24"/>
          <w:lang w:val="es-ES_tradnl"/>
        </w:rPr>
        <w:t>ú</w:t>
      </w:r>
      <w:r w:rsidRPr="006329AD">
        <w:rPr>
          <w:rFonts w:ascii="Akkurat Light" w:hAnsi="Akkurat Light" w:cstheme="minorHAnsi"/>
          <w:szCs w:val="24"/>
          <w:lang w:val="es-ES_tradnl"/>
        </w:rPr>
        <w:t>blica recoger</w:t>
      </w:r>
      <w:r w:rsidRPr="006329AD">
        <w:rPr>
          <w:rFonts w:ascii="Akkurat Light" w:hAnsi="Akkurat Light" w:cs="Akkurat Light"/>
          <w:szCs w:val="24"/>
          <w:lang w:val="es-ES_tradnl"/>
        </w:rPr>
        <w:t>á</w:t>
      </w:r>
      <w:r w:rsidRPr="006329AD">
        <w:rPr>
          <w:rFonts w:ascii="Akkurat Light" w:hAnsi="Akkurat Light" w:cstheme="minorHAnsi"/>
          <w:szCs w:val="24"/>
          <w:lang w:val="es-ES_tradnl"/>
        </w:rPr>
        <w:t xml:space="preserve"> las funcionalidades anteriormente dichas aplicando a partir de cierto zoom un filtro p</w:t>
      </w:r>
      <w:r>
        <w:rPr>
          <w:rFonts w:ascii="Akkurat Light" w:hAnsi="Akkurat Light" w:cstheme="minorHAnsi"/>
          <w:szCs w:val="24"/>
          <w:lang w:val="es-ES_tradnl"/>
        </w:rPr>
        <w:t>ara</w:t>
      </w:r>
      <w:r w:rsidRPr="006329AD">
        <w:rPr>
          <w:rFonts w:ascii="Akkurat Light" w:hAnsi="Akkurat Light" w:cstheme="minorHAnsi"/>
          <w:szCs w:val="24"/>
          <w:lang w:val="es-ES_tradnl"/>
        </w:rPr>
        <w:t xml:space="preserve"> las especies protegidas</w:t>
      </w:r>
      <w:r>
        <w:rPr>
          <w:rFonts w:ascii="Akkurat Light" w:hAnsi="Akkurat Light" w:cstheme="minorHAnsi"/>
          <w:szCs w:val="24"/>
          <w:lang w:val="es-ES_tradnl"/>
        </w:rPr>
        <w:t xml:space="preserve"> (cuya información no se mostrará a escala de 1x1 sino de 10x10)</w:t>
      </w:r>
      <w:r w:rsidRPr="006329AD">
        <w:rPr>
          <w:rFonts w:ascii="Akkurat Light" w:hAnsi="Akkurat Light" w:cstheme="minorHAnsi"/>
          <w:szCs w:val="24"/>
          <w:lang w:val="es-ES_tradnl"/>
        </w:rPr>
        <w:t xml:space="preserve">. </w:t>
      </w:r>
    </w:p>
    <w:p w:rsidR="00871319" w:rsidRDefault="00871319" w:rsidP="00871319">
      <w:pPr>
        <w:pStyle w:val="Prrafodelista"/>
        <w:numPr>
          <w:ilvl w:val="0"/>
          <w:numId w:val="26"/>
        </w:numPr>
        <w:spacing w:line="240" w:lineRule="auto"/>
        <w:rPr>
          <w:rFonts w:ascii="Akkurat Light" w:hAnsi="Akkurat Light" w:cstheme="minorHAnsi"/>
          <w:szCs w:val="24"/>
          <w:lang w:val="es-ES_tradnl"/>
        </w:rPr>
      </w:pPr>
      <w:r w:rsidRPr="006329AD">
        <w:rPr>
          <w:rFonts w:ascii="Akkurat Light" w:hAnsi="Akkurat Light" w:cstheme="minorHAnsi"/>
          <w:szCs w:val="24"/>
          <w:lang w:val="es-ES_tradnl"/>
        </w:rPr>
        <w:t>La privada tendr</w:t>
      </w:r>
      <w:r w:rsidRPr="006329AD">
        <w:rPr>
          <w:rFonts w:ascii="Akkurat Light" w:hAnsi="Akkurat Light" w:cs="Akkurat Light"/>
          <w:szCs w:val="24"/>
          <w:lang w:val="es-ES_tradnl"/>
        </w:rPr>
        <w:t>á</w:t>
      </w:r>
      <w:r w:rsidRPr="006329AD">
        <w:rPr>
          <w:rFonts w:ascii="Akkurat Light" w:hAnsi="Akkurat Light" w:cstheme="minorHAnsi"/>
          <w:szCs w:val="24"/>
          <w:lang w:val="es-ES_tradnl"/>
        </w:rPr>
        <w:t xml:space="preserve"> acceso a la informaci</w:t>
      </w:r>
      <w:r w:rsidRPr="006329AD">
        <w:rPr>
          <w:rFonts w:ascii="Akkurat Light" w:hAnsi="Akkurat Light" w:cs="Akkurat Light"/>
          <w:szCs w:val="24"/>
          <w:lang w:val="es-ES_tradnl"/>
        </w:rPr>
        <w:t>ó</w:t>
      </w:r>
      <w:r w:rsidRPr="006329AD">
        <w:rPr>
          <w:rFonts w:ascii="Akkurat Light" w:hAnsi="Akkurat Light" w:cstheme="minorHAnsi"/>
          <w:szCs w:val="24"/>
          <w:lang w:val="es-ES_tradnl"/>
        </w:rPr>
        <w:t>n de las especies protegidas, se permitir</w:t>
      </w:r>
      <w:r w:rsidRPr="006329AD">
        <w:rPr>
          <w:rFonts w:ascii="Akkurat Light" w:hAnsi="Akkurat Light" w:cs="Akkurat Light"/>
          <w:szCs w:val="24"/>
          <w:lang w:val="es-ES_tradnl"/>
        </w:rPr>
        <w:t>á</w:t>
      </w:r>
      <w:r w:rsidRPr="006329AD">
        <w:rPr>
          <w:rFonts w:ascii="Akkurat Light" w:hAnsi="Akkurat Light" w:cstheme="minorHAnsi"/>
          <w:szCs w:val="24"/>
          <w:lang w:val="es-ES_tradnl"/>
        </w:rPr>
        <w:t xml:space="preserve"> hacer intervalos de tiempos más precisos (a nivel de días) </w:t>
      </w:r>
      <w:r w:rsidRPr="006329AD">
        <w:rPr>
          <w:rFonts w:ascii="Akkurat Light" w:hAnsi="Akkurat Light" w:cstheme="minorHAnsi"/>
          <w:szCs w:val="24"/>
          <w:lang w:val="es-ES_tradnl"/>
        </w:rPr>
        <w:lastRenderedPageBreak/>
        <w:t>y se podrán dibujar polígonos</w:t>
      </w:r>
      <w:r>
        <w:rPr>
          <w:rFonts w:ascii="Akkurat Light" w:hAnsi="Akkurat Light" w:cstheme="minorHAnsi"/>
          <w:szCs w:val="24"/>
          <w:lang w:val="es-ES_tradnl"/>
        </w:rPr>
        <w:t xml:space="preserve"> y rectas,</w:t>
      </w:r>
      <w:r w:rsidRPr="006329AD">
        <w:rPr>
          <w:rFonts w:ascii="Akkurat Light" w:hAnsi="Akkurat Light" w:cstheme="minorHAnsi"/>
          <w:szCs w:val="24"/>
          <w:lang w:val="es-ES_tradnl"/>
        </w:rPr>
        <w:t xml:space="preserve"> en vez de círculos</w:t>
      </w:r>
      <w:r>
        <w:rPr>
          <w:rFonts w:ascii="Akkurat Light" w:hAnsi="Akkurat Light" w:cstheme="minorHAnsi"/>
          <w:szCs w:val="24"/>
          <w:lang w:val="es-ES_tradnl"/>
        </w:rPr>
        <w:t xml:space="preserve"> únicamente</w:t>
      </w:r>
      <w:r w:rsidRPr="006329AD">
        <w:rPr>
          <w:rFonts w:ascii="Akkurat Light" w:hAnsi="Akkurat Light" w:cstheme="minorHAnsi"/>
          <w:szCs w:val="24"/>
          <w:lang w:val="es-ES_tradnl"/>
        </w:rPr>
        <w:t>.</w:t>
      </w:r>
      <w:r>
        <w:rPr>
          <w:rFonts w:ascii="Akkurat Light" w:hAnsi="Akkurat Light" w:cstheme="minorHAnsi"/>
          <w:szCs w:val="24"/>
          <w:lang w:val="es-ES_tradnl"/>
        </w:rPr>
        <w:t xml:space="preserve"> Los productos que pueden generarse a través de la zona privada responden, básicamente, a los productos previstos a través de la Acción 5 del proyecto.</w:t>
      </w:r>
    </w:p>
    <w:p w:rsidR="00871319" w:rsidRDefault="00871319" w:rsidP="00871319">
      <w:pPr>
        <w:spacing w:line="240" w:lineRule="auto"/>
        <w:rPr>
          <w:rFonts w:ascii="Akkurat Light" w:hAnsi="Akkurat Light" w:cstheme="minorHAnsi"/>
          <w:szCs w:val="24"/>
          <w:lang w:val="es-ES_tradnl"/>
        </w:rPr>
      </w:pPr>
    </w:p>
    <w:p w:rsidR="00871319" w:rsidRDefault="00871319" w:rsidP="00871319">
      <w:pPr>
        <w:spacing w:line="240" w:lineRule="auto"/>
        <w:rPr>
          <w:rFonts w:ascii="Akkurat Light" w:hAnsi="Akkurat Light" w:cstheme="minorHAnsi"/>
          <w:szCs w:val="24"/>
          <w:lang w:val="es-ES_tradnl"/>
        </w:rPr>
      </w:pPr>
      <w:r>
        <w:rPr>
          <w:rFonts w:ascii="Akkurat Light" w:hAnsi="Akkurat Light" w:cstheme="minorHAnsi"/>
          <w:szCs w:val="24"/>
          <w:lang w:val="es-ES_tradnl"/>
        </w:rPr>
        <w:t>En cuanto a los productos de la zona privada, serán:</w:t>
      </w:r>
    </w:p>
    <w:p w:rsidR="00871319" w:rsidRDefault="00871319" w:rsidP="00871319">
      <w:pPr>
        <w:spacing w:line="240" w:lineRule="auto"/>
        <w:rPr>
          <w:rFonts w:ascii="Akkurat Light" w:hAnsi="Akkurat Light" w:cstheme="minorHAnsi"/>
          <w:szCs w:val="24"/>
          <w:lang w:val="es-ES_tradnl"/>
        </w:rPr>
      </w:pPr>
      <w:r>
        <w:rPr>
          <w:rFonts w:ascii="Akkurat Light" w:hAnsi="Akkurat Light" w:cstheme="minorHAnsi"/>
          <w:szCs w:val="24"/>
          <w:lang w:val="es-ES_tradnl"/>
        </w:rPr>
        <w:t xml:space="preserve">1. Herramienta para administración. Filtrado de datos por punto/línea/polígono. </w:t>
      </w:r>
    </w:p>
    <w:p w:rsidR="00871319" w:rsidRPr="00C60D2E" w:rsidRDefault="00871319" w:rsidP="00871319">
      <w:pPr>
        <w:spacing w:line="240" w:lineRule="auto"/>
        <w:rPr>
          <w:rFonts w:ascii="Akkurat Light" w:hAnsi="Akkurat Light" w:cstheme="minorHAnsi"/>
          <w:szCs w:val="24"/>
          <w:lang w:val="es-ES_tradnl"/>
        </w:rPr>
      </w:pPr>
      <w:r>
        <w:rPr>
          <w:rFonts w:ascii="Akkurat Light" w:hAnsi="Akkurat Light" w:cstheme="minorHAnsi"/>
          <w:szCs w:val="24"/>
          <w:lang w:val="es-ES_tradnl"/>
        </w:rPr>
        <w:t xml:space="preserve">Acceso de usuarios (registro): hay que decidirlo. Las personas que soliciten acceder a este módulo deberían rellenar un formulario, que entre otros aspectos pida a qué tipo de administración pertenece el usuario, de tal modo que eso facilite, posteriormente, aceptar o rechazar la solicitud. Esta última decisión será tomada por el socio del proyecto asociado a la región desde donde se pide el alta. Esta herramienta permitirá dibujar libremente, sobre el mapa, un elemento geográfica (punto, línea, polígono), al que se podrá asociar una distancia </w:t>
      </w:r>
      <w:r>
        <w:rPr>
          <w:rFonts w:ascii="Akkurat Light" w:hAnsi="Akkurat Light" w:cstheme="minorHAnsi"/>
          <w:i/>
          <w:szCs w:val="24"/>
          <w:lang w:val="es-ES_tradnl"/>
        </w:rPr>
        <w:t>buffer</w:t>
      </w:r>
      <w:r>
        <w:rPr>
          <w:rFonts w:ascii="Akkurat Light" w:hAnsi="Akkurat Light" w:cstheme="minorHAnsi"/>
          <w:szCs w:val="24"/>
          <w:lang w:val="es-ES_tradnl"/>
        </w:rPr>
        <w:t xml:space="preserve">, de tal modo que como resultado el portal devuelva el listado de especies incluidas en la figura geométrica resultante. </w:t>
      </w:r>
    </w:p>
    <w:p w:rsidR="00871319" w:rsidRDefault="00871319" w:rsidP="00871319">
      <w:pPr>
        <w:spacing w:line="240" w:lineRule="auto"/>
        <w:rPr>
          <w:rFonts w:ascii="Akkurat Light" w:hAnsi="Akkurat Light" w:cstheme="minorHAnsi"/>
          <w:szCs w:val="24"/>
          <w:lang w:val="es-ES_tradnl"/>
        </w:rPr>
      </w:pPr>
      <w:r>
        <w:rPr>
          <w:rFonts w:ascii="Akkurat Light" w:hAnsi="Akkurat Light" w:cstheme="minorHAnsi"/>
          <w:szCs w:val="24"/>
          <w:lang w:val="es-ES_tradnl"/>
        </w:rPr>
        <w:t xml:space="preserve">2. Módulo turismo. Consistirá en la generación de código QR, que mostrará los datos existentes en un radio de interés (3-5 km) en torno a un punto geográfico concreto. Se trata en realidad de un caso particular de la herramienta 1, pero que en lugar de generar un listado técnico genera un código QR, que mostrará el listado de especies en esa zona de manera muy visual y didáctica (pensado en un público general y no en un público de perfil técnico ligado a la Administración). Se comenta la posibilidad de abrir opciones de pago (sería un modo de contribuir a la financiación del portal a largo plazo) en el caso de que se quiera personalizar el resultado generado desde el código QR (logotipos, información del alojamiento/empresa…). </w:t>
      </w:r>
    </w:p>
    <w:p w:rsidR="00871319" w:rsidRDefault="00871319" w:rsidP="00871319">
      <w:pPr>
        <w:spacing w:line="240" w:lineRule="auto"/>
        <w:rPr>
          <w:rFonts w:ascii="Akkurat Light" w:hAnsi="Akkurat Light" w:cstheme="minorHAnsi"/>
          <w:szCs w:val="24"/>
          <w:lang w:val="es-ES_tradnl"/>
        </w:rPr>
      </w:pPr>
      <w:r>
        <w:rPr>
          <w:rFonts w:ascii="Akkurat Light" w:hAnsi="Akkurat Light" w:cstheme="minorHAnsi"/>
          <w:szCs w:val="24"/>
          <w:lang w:val="es-ES_tradnl"/>
        </w:rPr>
        <w:lastRenderedPageBreak/>
        <w:t xml:space="preserve">Este módulo se diseñará para ser mostrado en el móvil; los usuarios podrán seleccionar idioma, grupo taxonómico, y verán la lista de especies con sus respectivos dibujos y frecuencia de aparición. </w:t>
      </w:r>
    </w:p>
    <w:p w:rsidR="00871319" w:rsidRPr="00C60D2E" w:rsidRDefault="00871319" w:rsidP="00871319">
      <w:pPr>
        <w:spacing w:line="240" w:lineRule="auto"/>
        <w:rPr>
          <w:rFonts w:ascii="Akkurat Light" w:hAnsi="Akkurat Light" w:cstheme="minorHAnsi"/>
          <w:szCs w:val="24"/>
          <w:lang w:val="es-ES_tradnl"/>
        </w:rPr>
      </w:pPr>
      <w:r>
        <w:rPr>
          <w:rFonts w:ascii="Akkurat Light" w:hAnsi="Akkurat Light" w:cstheme="minorHAnsi"/>
          <w:szCs w:val="24"/>
          <w:lang w:val="es-ES_tradnl"/>
        </w:rPr>
        <w:t>3. Módulo educativo. Consistiría en preparar material educativo, a modo de unidades didácticas, destinadas a público escolar, principalmente, aunque no exclusivamente, cuyos contenidos se basen en la información disponible a través del portal. El objetivo último sería que los datos de FAUNAPYR tengan utilidad para trabajar temas en torno al conocimiento de la biodiversidad y la educación en valores, actitudes y aptitudes orientadas a proteger y conservar el patrimonio natural. Además, estas unidades deberían también impulsar la recolección de datos de fauna en Pirineos. A nivel de portal, la selección de datos sería idéntica a la herramienta 2. Simplemente, lo que cambiaría es la salida de los datos (el informe resultante sería diferente).</w:t>
      </w:r>
    </w:p>
    <w:p w:rsidR="00871319" w:rsidRPr="00902BBC" w:rsidRDefault="00871319" w:rsidP="00871319">
      <w:pPr>
        <w:spacing w:line="240" w:lineRule="auto"/>
        <w:rPr>
          <w:rFonts w:ascii="Akkurat Light" w:hAnsi="Akkurat Light" w:cstheme="minorHAnsi"/>
          <w:szCs w:val="24"/>
          <w:lang w:val="es-ES_tradnl"/>
        </w:rPr>
      </w:pPr>
    </w:p>
    <w:p w:rsidR="00871319" w:rsidRPr="00902BBC" w:rsidRDefault="00871319" w:rsidP="00871319">
      <w:pPr>
        <w:spacing w:line="240" w:lineRule="auto"/>
        <w:rPr>
          <w:rFonts w:ascii="Akkurat Light" w:hAnsi="Akkurat Light" w:cstheme="minorHAnsi"/>
          <w:szCs w:val="24"/>
          <w:lang w:val="es-ES_tradnl"/>
        </w:rPr>
      </w:pPr>
      <w:r w:rsidRPr="00902BBC">
        <w:rPr>
          <w:rFonts w:ascii="Akkurat Light" w:hAnsi="Akkurat Light" w:cstheme="minorHAnsi"/>
          <w:szCs w:val="24"/>
          <w:lang w:val="es-ES_tradnl"/>
        </w:rPr>
        <w:t xml:space="preserve">Se ha hecho hincapié en el aspecto atractivo del </w:t>
      </w:r>
      <w:proofErr w:type="spellStart"/>
      <w:r w:rsidRPr="00902BBC">
        <w:rPr>
          <w:rFonts w:ascii="Akkurat Light" w:hAnsi="Akkurat Light" w:cstheme="minorHAnsi"/>
          <w:szCs w:val="24"/>
          <w:lang w:val="es-ES_tradnl"/>
        </w:rPr>
        <w:t>portal</w:t>
      </w:r>
      <w:proofErr w:type="spellEnd"/>
      <w:r w:rsidRPr="00902BBC">
        <w:rPr>
          <w:rFonts w:ascii="Akkurat Light" w:hAnsi="Akkurat Light" w:cstheme="minorHAnsi"/>
          <w:szCs w:val="24"/>
          <w:lang w:val="es-ES_tradnl"/>
        </w:rPr>
        <w:t xml:space="preserve"> ya que los usuarios objetivos valoran mucho la fluidez y </w:t>
      </w:r>
      <w:r>
        <w:rPr>
          <w:rFonts w:ascii="Akkurat Light" w:hAnsi="Akkurat Light" w:cstheme="minorHAnsi"/>
          <w:szCs w:val="24"/>
          <w:lang w:val="es-ES_tradnl"/>
        </w:rPr>
        <w:t>la estética</w:t>
      </w:r>
      <w:r w:rsidRPr="00902BBC">
        <w:rPr>
          <w:rFonts w:ascii="Akkurat Light" w:hAnsi="Akkurat Light" w:cstheme="minorHAnsi"/>
          <w:szCs w:val="24"/>
          <w:lang w:val="es-ES_tradnl"/>
        </w:rPr>
        <w:t xml:space="preserve"> final de la herramienta. Según lo comentado, los usuarios pueden dejar de usar la herramienta si no resulta atractiva.</w:t>
      </w:r>
    </w:p>
    <w:p w:rsidR="00871319" w:rsidRPr="00902BBC" w:rsidRDefault="00871319" w:rsidP="00871319">
      <w:pPr>
        <w:spacing w:line="240" w:lineRule="auto"/>
        <w:rPr>
          <w:rFonts w:ascii="Akkurat Light" w:hAnsi="Akkurat Light" w:cstheme="minorHAnsi"/>
          <w:szCs w:val="24"/>
          <w:lang w:val="es-ES_tradnl"/>
        </w:rPr>
      </w:pPr>
    </w:p>
    <w:p w:rsidR="00DA5131" w:rsidRDefault="00DA5131" w:rsidP="00DA5131">
      <w:pPr>
        <w:spacing w:line="240" w:lineRule="auto"/>
        <w:rPr>
          <w:rFonts w:ascii="Akkurat Light" w:hAnsi="Akkurat Light" w:cstheme="minorHAnsi"/>
          <w:b/>
          <w:szCs w:val="24"/>
          <w:lang w:val="es-ES_tradnl"/>
        </w:rPr>
      </w:pPr>
      <w:r>
        <w:rPr>
          <w:rFonts w:ascii="Akkurat Light" w:hAnsi="Akkurat Light" w:cstheme="minorHAnsi"/>
          <w:b/>
          <w:szCs w:val="24"/>
          <w:lang w:val="es-ES_tradnl"/>
        </w:rPr>
        <w:t>PLAZO.</w:t>
      </w:r>
    </w:p>
    <w:p w:rsidR="00DA5131" w:rsidRDefault="00DA5131" w:rsidP="00DA5131">
      <w:pPr>
        <w:spacing w:line="240" w:lineRule="auto"/>
        <w:rPr>
          <w:rFonts w:ascii="Akkurat Light" w:hAnsi="Akkurat Light" w:cstheme="minorHAnsi"/>
          <w:b/>
          <w:szCs w:val="24"/>
          <w:lang w:val="es-ES_tradnl"/>
        </w:rPr>
      </w:pPr>
    </w:p>
    <w:p w:rsidR="00871319" w:rsidRDefault="00DA5131" w:rsidP="00DA5131">
      <w:pPr>
        <w:spacing w:line="240" w:lineRule="auto"/>
        <w:rPr>
          <w:rFonts w:ascii="Akkurat Light" w:hAnsi="Akkurat Light" w:cstheme="minorHAnsi"/>
          <w:szCs w:val="24"/>
          <w:lang w:val="es-ES_tradnl"/>
        </w:rPr>
      </w:pPr>
      <w:r>
        <w:rPr>
          <w:rFonts w:ascii="Akkurat Light" w:hAnsi="Akkurat Light" w:cstheme="minorHAnsi"/>
          <w:szCs w:val="24"/>
          <w:lang w:val="es-ES_tradnl"/>
        </w:rPr>
        <w:t>El plazo para la presentación de ofertas termina</w:t>
      </w:r>
      <w:r w:rsidR="001656E6">
        <w:rPr>
          <w:rFonts w:ascii="Akkurat Light" w:hAnsi="Akkurat Light" w:cstheme="minorHAnsi"/>
          <w:szCs w:val="24"/>
          <w:lang w:val="es-ES_tradnl"/>
        </w:rPr>
        <w:t>rá el lunes, 19 de agosto de 2019</w:t>
      </w:r>
      <w:r>
        <w:rPr>
          <w:rFonts w:ascii="Akkurat Light" w:hAnsi="Akkurat Light" w:cstheme="minorHAnsi"/>
          <w:szCs w:val="24"/>
          <w:lang w:val="es-ES_tradnl"/>
        </w:rPr>
        <w:t>.</w:t>
      </w:r>
    </w:p>
    <w:p w:rsidR="00DA5131" w:rsidRDefault="00DA5131" w:rsidP="00DA5131">
      <w:pPr>
        <w:spacing w:line="240" w:lineRule="auto"/>
        <w:rPr>
          <w:rFonts w:ascii="Akkurat Light" w:hAnsi="Akkurat Light" w:cstheme="minorHAnsi"/>
          <w:szCs w:val="24"/>
          <w:lang w:val="es-ES_tradnl"/>
        </w:rPr>
      </w:pPr>
      <w:bookmarkStart w:id="0" w:name="_GoBack"/>
      <w:bookmarkEnd w:id="0"/>
    </w:p>
    <w:p w:rsidR="00DA5131" w:rsidRPr="00DA5131" w:rsidRDefault="00DA5131" w:rsidP="00DA5131">
      <w:pPr>
        <w:spacing w:line="240" w:lineRule="auto"/>
        <w:rPr>
          <w:rFonts w:ascii="Akkurat Light" w:hAnsi="Akkurat Light" w:cstheme="minorHAnsi"/>
          <w:b/>
          <w:szCs w:val="24"/>
          <w:lang w:val="es-ES_tradnl"/>
        </w:rPr>
      </w:pPr>
      <w:r w:rsidRPr="00DA5131">
        <w:rPr>
          <w:rFonts w:ascii="Akkurat Light" w:hAnsi="Akkurat Light" w:cstheme="minorHAnsi"/>
          <w:b/>
          <w:szCs w:val="24"/>
          <w:lang w:val="es-ES_tradnl"/>
        </w:rPr>
        <w:t>DOCUMENTACIÓN A PRESENTAR.</w:t>
      </w:r>
    </w:p>
    <w:p w:rsidR="00871319" w:rsidRDefault="00871319" w:rsidP="00CB6DDA">
      <w:pPr>
        <w:spacing w:line="240" w:lineRule="auto"/>
        <w:rPr>
          <w:rFonts w:ascii="Akkurat Light" w:hAnsi="Akkurat Light" w:cstheme="minorHAnsi"/>
          <w:szCs w:val="24"/>
          <w:lang w:val="es-ES_tradnl"/>
        </w:rPr>
      </w:pPr>
    </w:p>
    <w:p w:rsidR="00DA5131" w:rsidRDefault="00F56A62" w:rsidP="00CB6DDA">
      <w:pPr>
        <w:spacing w:line="240" w:lineRule="auto"/>
        <w:rPr>
          <w:rFonts w:ascii="Akkurat Light" w:hAnsi="Akkurat Light" w:cstheme="minorHAnsi"/>
          <w:szCs w:val="24"/>
          <w:lang w:val="es-ES_tradnl"/>
        </w:rPr>
      </w:pPr>
      <w:r>
        <w:rPr>
          <w:rFonts w:ascii="Akkurat Light" w:hAnsi="Akkurat Light" w:cstheme="minorHAnsi"/>
          <w:szCs w:val="24"/>
          <w:lang w:val="es-ES_tradnl"/>
        </w:rPr>
        <w:t xml:space="preserve">La documentación a presentar se organizará en </w:t>
      </w:r>
      <w:r w:rsidR="005A6073">
        <w:rPr>
          <w:rFonts w:ascii="Akkurat Light" w:hAnsi="Akkurat Light" w:cstheme="minorHAnsi"/>
          <w:szCs w:val="24"/>
          <w:lang w:val="es-ES_tradnl"/>
        </w:rPr>
        <w:t>2</w:t>
      </w:r>
      <w:r>
        <w:rPr>
          <w:rFonts w:ascii="Akkurat Light" w:hAnsi="Akkurat Light" w:cstheme="minorHAnsi"/>
          <w:szCs w:val="24"/>
          <w:lang w:val="es-ES_tradnl"/>
        </w:rPr>
        <w:t xml:space="preserve"> paquetes de información:</w:t>
      </w:r>
    </w:p>
    <w:p w:rsidR="00F56A62" w:rsidRDefault="00F56A62" w:rsidP="00F56A62">
      <w:pPr>
        <w:pStyle w:val="Prrafodelista"/>
        <w:numPr>
          <w:ilvl w:val="0"/>
          <w:numId w:val="27"/>
        </w:numPr>
        <w:spacing w:line="240" w:lineRule="auto"/>
        <w:rPr>
          <w:rFonts w:ascii="Akkurat Light" w:hAnsi="Akkurat Light" w:cstheme="minorHAnsi"/>
          <w:szCs w:val="24"/>
          <w:lang w:val="es-ES_tradnl"/>
        </w:rPr>
      </w:pPr>
      <w:r>
        <w:rPr>
          <w:rFonts w:ascii="Akkurat Light" w:hAnsi="Akkurat Light" w:cstheme="minorHAnsi"/>
          <w:szCs w:val="24"/>
          <w:lang w:val="es-ES_tradnl"/>
        </w:rPr>
        <w:t>Oferta técnica</w:t>
      </w:r>
    </w:p>
    <w:p w:rsidR="0085257F" w:rsidRPr="005A6073" w:rsidRDefault="005A6073" w:rsidP="00F56A62">
      <w:pPr>
        <w:pStyle w:val="Prrafodelista"/>
        <w:numPr>
          <w:ilvl w:val="0"/>
          <w:numId w:val="27"/>
        </w:numPr>
        <w:spacing w:line="240" w:lineRule="auto"/>
        <w:rPr>
          <w:rFonts w:ascii="Akkurat Light" w:hAnsi="Akkurat Light" w:cstheme="minorHAnsi"/>
          <w:szCs w:val="24"/>
          <w:lang w:val="es-ES_tradnl"/>
        </w:rPr>
      </w:pPr>
      <w:r w:rsidRPr="005A6073">
        <w:rPr>
          <w:rFonts w:ascii="Akkurat Light" w:hAnsi="Akkurat Light" w:cstheme="minorHAnsi"/>
          <w:szCs w:val="24"/>
          <w:lang w:val="es-ES_tradnl"/>
        </w:rPr>
        <w:t>Oferta económica</w:t>
      </w:r>
    </w:p>
    <w:sectPr w:rsidR="0085257F" w:rsidRPr="005A6073" w:rsidSect="00CC20C0">
      <w:headerReference w:type="default" r:id="rId16"/>
      <w:footerReference w:type="default" r:id="rId17"/>
      <w:pgSz w:w="11906" w:h="16838"/>
      <w:pgMar w:top="2835"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719F" w:rsidRDefault="0040719F" w:rsidP="00D62178">
      <w:pPr>
        <w:spacing w:line="240" w:lineRule="auto"/>
      </w:pPr>
      <w:r>
        <w:separator/>
      </w:r>
    </w:p>
  </w:endnote>
  <w:endnote w:type="continuationSeparator" w:id="0">
    <w:p w:rsidR="0040719F" w:rsidRDefault="0040719F" w:rsidP="00D6217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kkurat Light">
    <w:altName w:val="Malgun Gothic"/>
    <w:charset w:val="00"/>
    <w:family w:val="auto"/>
    <w:pitch w:val="variable"/>
    <w:sig w:usb0="800000AF" w:usb1="5000016A" w:usb2="00000000" w:usb3="00000000" w:csb0="0000000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kkurat">
    <w:altName w:val="Malgun Gothic"/>
    <w:charset w:val="00"/>
    <w:family w:val="auto"/>
    <w:pitch w:val="variable"/>
    <w:sig w:usb0="00000003" w:usb1="5000016A"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inorHAnsi" w:hAnsiTheme="minorHAnsi" w:cstheme="minorHAnsi"/>
        <w:szCs w:val="24"/>
      </w:rPr>
      <w:id w:val="572215211"/>
      <w:docPartObj>
        <w:docPartGallery w:val="Page Numbers (Bottom of Page)"/>
        <w:docPartUnique/>
      </w:docPartObj>
    </w:sdtPr>
    <w:sdtEndPr/>
    <w:sdtContent>
      <w:p w:rsidR="00CE66B7" w:rsidRPr="00F14833" w:rsidRDefault="00CE66B7">
        <w:pPr>
          <w:pStyle w:val="Piedepgina"/>
          <w:jc w:val="right"/>
          <w:rPr>
            <w:rFonts w:asciiTheme="minorHAnsi" w:hAnsiTheme="minorHAnsi" w:cstheme="minorHAnsi"/>
            <w:szCs w:val="24"/>
          </w:rPr>
        </w:pPr>
        <w:r>
          <w:rPr>
            <w:rFonts w:asciiTheme="minorHAnsi" w:hAnsiTheme="minorHAnsi" w:cstheme="minorHAnsi"/>
            <w:szCs w:val="24"/>
          </w:rPr>
          <w:t xml:space="preserve">Página </w:t>
        </w:r>
        <w:r w:rsidRPr="00F14833">
          <w:rPr>
            <w:rFonts w:asciiTheme="minorHAnsi" w:hAnsiTheme="minorHAnsi" w:cstheme="minorHAnsi"/>
            <w:szCs w:val="24"/>
          </w:rPr>
          <w:fldChar w:fldCharType="begin"/>
        </w:r>
        <w:r w:rsidRPr="00F14833">
          <w:rPr>
            <w:rFonts w:asciiTheme="minorHAnsi" w:hAnsiTheme="minorHAnsi" w:cstheme="minorHAnsi"/>
            <w:szCs w:val="24"/>
          </w:rPr>
          <w:instrText xml:space="preserve"> PAGE   \* MERGEFORMAT </w:instrText>
        </w:r>
        <w:r w:rsidRPr="00F14833">
          <w:rPr>
            <w:rFonts w:asciiTheme="minorHAnsi" w:hAnsiTheme="minorHAnsi" w:cstheme="minorHAnsi"/>
            <w:szCs w:val="24"/>
          </w:rPr>
          <w:fldChar w:fldCharType="separate"/>
        </w:r>
        <w:r w:rsidR="001656E6">
          <w:rPr>
            <w:rFonts w:asciiTheme="minorHAnsi" w:hAnsiTheme="minorHAnsi" w:cstheme="minorHAnsi"/>
            <w:noProof/>
            <w:szCs w:val="24"/>
          </w:rPr>
          <w:t>8</w:t>
        </w:r>
        <w:r w:rsidRPr="00F14833">
          <w:rPr>
            <w:rFonts w:asciiTheme="minorHAnsi" w:hAnsiTheme="minorHAnsi" w:cstheme="minorHAnsi"/>
            <w:noProof/>
            <w:szCs w:val="24"/>
          </w:rPr>
          <w:fldChar w:fldCharType="end"/>
        </w:r>
      </w:p>
    </w:sdtContent>
  </w:sdt>
  <w:p w:rsidR="00CE66B7" w:rsidRDefault="00CE66B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719F" w:rsidRDefault="0040719F" w:rsidP="00D62178">
      <w:pPr>
        <w:spacing w:line="240" w:lineRule="auto"/>
      </w:pPr>
      <w:r>
        <w:separator/>
      </w:r>
    </w:p>
  </w:footnote>
  <w:footnote w:type="continuationSeparator" w:id="0">
    <w:p w:rsidR="0040719F" w:rsidRDefault="0040719F" w:rsidP="00D62178">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66B7" w:rsidRDefault="00CE66B7" w:rsidP="00E32398">
    <w:pPr>
      <w:pStyle w:val="Encabezado"/>
      <w:jc w:val="center"/>
    </w:pPr>
    <w:r>
      <w:rPr>
        <w:noProof/>
        <w:lang w:eastAsia="es-ES"/>
      </w:rPr>
      <w:drawing>
        <wp:inline distT="0" distB="0" distL="0" distR="0" wp14:anchorId="68383552" wp14:editId="4F626E85">
          <wp:extent cx="2276475" cy="806564"/>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interreg-poctefa-CMY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76207" cy="806469"/>
                  </a:xfrm>
                  <a:prstGeom prst="rect">
                    <a:avLst/>
                  </a:prstGeom>
                </pic:spPr>
              </pic:pic>
            </a:graphicData>
          </a:graphic>
        </wp:inline>
      </w:drawing>
    </w:r>
    <w:r>
      <w:rPr>
        <w:noProof/>
        <w:lang w:eastAsia="es-ES"/>
      </w:rPr>
      <w:drawing>
        <wp:inline distT="0" distB="0" distL="0" distR="0" wp14:anchorId="0E36B518" wp14:editId="63CE05DA">
          <wp:extent cx="2003728" cy="755750"/>
          <wp:effectExtent l="0" t="0" r="0" b="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FAUNAPYR-01.png"/>
                  <pic:cNvPicPr/>
                </pic:nvPicPr>
                <pic:blipFill rotWithShape="1">
                  <a:blip r:embed="rId2" cstate="print">
                    <a:extLst>
                      <a:ext uri="{28A0092B-C50C-407E-A947-70E740481C1C}">
                        <a14:useLocalDpi xmlns:a14="http://schemas.microsoft.com/office/drawing/2010/main" val="0"/>
                      </a:ext>
                    </a:extLst>
                  </a:blip>
                  <a:srcRect t="23333" b="23334"/>
                  <a:stretch/>
                </pic:blipFill>
                <pic:spPr bwMode="auto">
                  <a:xfrm>
                    <a:off x="0" y="0"/>
                    <a:ext cx="2011306" cy="758608"/>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D5B7F"/>
    <w:multiLevelType w:val="hybridMultilevel"/>
    <w:tmpl w:val="A4EC695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9970AEB"/>
    <w:multiLevelType w:val="hybridMultilevel"/>
    <w:tmpl w:val="1D68A7B0"/>
    <w:lvl w:ilvl="0" w:tplc="919476EC">
      <w:numFmt w:val="bullet"/>
      <w:lvlText w:val="•"/>
      <w:lvlJc w:val="left"/>
      <w:pPr>
        <w:ind w:left="1065" w:hanging="705"/>
      </w:pPr>
      <w:rPr>
        <w:rFonts w:ascii="Akkurat Light" w:eastAsia="Calibri" w:hAnsi="Akkurat Light" w:cstheme="minorHAns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FFB424D"/>
    <w:multiLevelType w:val="hybridMultilevel"/>
    <w:tmpl w:val="A7D8B124"/>
    <w:lvl w:ilvl="0" w:tplc="1750CBE8">
      <w:numFmt w:val="bullet"/>
      <w:lvlText w:val="•"/>
      <w:lvlJc w:val="left"/>
      <w:pPr>
        <w:ind w:left="1065" w:hanging="705"/>
      </w:pPr>
      <w:rPr>
        <w:rFonts w:ascii="Akkurat Light" w:eastAsia="Calibri" w:hAnsi="Akkurat Light" w:cstheme="minorHAns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121F5C69"/>
    <w:multiLevelType w:val="hybridMultilevel"/>
    <w:tmpl w:val="CEB8DFE2"/>
    <w:lvl w:ilvl="0" w:tplc="919476EC">
      <w:numFmt w:val="bullet"/>
      <w:lvlText w:val="•"/>
      <w:lvlJc w:val="left"/>
      <w:pPr>
        <w:ind w:left="1065" w:hanging="705"/>
      </w:pPr>
      <w:rPr>
        <w:rFonts w:ascii="Akkurat Light" w:eastAsia="Calibri" w:hAnsi="Akkurat Light" w:cstheme="minorHAns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133750E5"/>
    <w:multiLevelType w:val="hybridMultilevel"/>
    <w:tmpl w:val="4A169FF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14AD68A7"/>
    <w:multiLevelType w:val="hybridMultilevel"/>
    <w:tmpl w:val="2176030C"/>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189F5324"/>
    <w:multiLevelType w:val="hybridMultilevel"/>
    <w:tmpl w:val="C8E802F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1D6C6C13"/>
    <w:multiLevelType w:val="hybridMultilevel"/>
    <w:tmpl w:val="BEBA939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20644F52"/>
    <w:multiLevelType w:val="hybridMultilevel"/>
    <w:tmpl w:val="8ABCF2C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27802184"/>
    <w:multiLevelType w:val="hybridMultilevel"/>
    <w:tmpl w:val="E5C0896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27A81565"/>
    <w:multiLevelType w:val="hybridMultilevel"/>
    <w:tmpl w:val="EB780868"/>
    <w:lvl w:ilvl="0" w:tplc="919476EC">
      <w:numFmt w:val="bullet"/>
      <w:lvlText w:val="•"/>
      <w:lvlJc w:val="left"/>
      <w:pPr>
        <w:ind w:left="1065" w:hanging="705"/>
      </w:pPr>
      <w:rPr>
        <w:rFonts w:ascii="Akkurat Light" w:eastAsia="Calibri" w:hAnsi="Akkurat Light" w:cstheme="minorHAns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2D4A248C"/>
    <w:multiLevelType w:val="hybridMultilevel"/>
    <w:tmpl w:val="4216C2C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2D530BBF"/>
    <w:multiLevelType w:val="hybridMultilevel"/>
    <w:tmpl w:val="BF7A25A0"/>
    <w:lvl w:ilvl="0" w:tplc="DAD4936A">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30F55B75"/>
    <w:multiLevelType w:val="hybridMultilevel"/>
    <w:tmpl w:val="ACA490F2"/>
    <w:lvl w:ilvl="0" w:tplc="DAD4936A">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33F463C0"/>
    <w:multiLevelType w:val="hybridMultilevel"/>
    <w:tmpl w:val="267CAF4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350302C6"/>
    <w:multiLevelType w:val="hybridMultilevel"/>
    <w:tmpl w:val="24B0F0A8"/>
    <w:lvl w:ilvl="0" w:tplc="1750CBE8">
      <w:numFmt w:val="bullet"/>
      <w:lvlText w:val="•"/>
      <w:lvlJc w:val="left"/>
      <w:pPr>
        <w:ind w:left="1065" w:hanging="705"/>
      </w:pPr>
      <w:rPr>
        <w:rFonts w:ascii="Akkurat Light" w:eastAsia="Calibri" w:hAnsi="Akkurat Light" w:cstheme="minorHAnsi" w:hint="default"/>
      </w:rPr>
    </w:lvl>
    <w:lvl w:ilvl="1" w:tplc="DD02397A">
      <w:numFmt w:val="bullet"/>
      <w:lvlText w:val=""/>
      <w:lvlJc w:val="left"/>
      <w:pPr>
        <w:ind w:left="1785" w:hanging="705"/>
      </w:pPr>
      <w:rPr>
        <w:rFonts w:ascii="Symbol" w:eastAsia="Calibri" w:hAnsi="Symbol" w:cstheme="minorHAnsi"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36BB5BED"/>
    <w:multiLevelType w:val="hybridMultilevel"/>
    <w:tmpl w:val="A62A29A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47EC7A40"/>
    <w:multiLevelType w:val="hybridMultilevel"/>
    <w:tmpl w:val="4216C2C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4CDC6060"/>
    <w:multiLevelType w:val="hybridMultilevel"/>
    <w:tmpl w:val="12605334"/>
    <w:lvl w:ilvl="0" w:tplc="7004C39C">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58824A83"/>
    <w:multiLevelType w:val="hybridMultilevel"/>
    <w:tmpl w:val="A44A3CE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59322ED4"/>
    <w:multiLevelType w:val="hybridMultilevel"/>
    <w:tmpl w:val="4E78D678"/>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65A376F0"/>
    <w:multiLevelType w:val="hybridMultilevel"/>
    <w:tmpl w:val="4EBE47BC"/>
    <w:lvl w:ilvl="0" w:tplc="919476EC">
      <w:numFmt w:val="bullet"/>
      <w:lvlText w:val="•"/>
      <w:lvlJc w:val="left"/>
      <w:pPr>
        <w:ind w:left="1065" w:hanging="705"/>
      </w:pPr>
      <w:rPr>
        <w:rFonts w:ascii="Akkurat Light" w:eastAsia="Calibri" w:hAnsi="Akkurat Light" w:cstheme="minorHAns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65F4029F"/>
    <w:multiLevelType w:val="hybridMultilevel"/>
    <w:tmpl w:val="98E6566C"/>
    <w:lvl w:ilvl="0" w:tplc="DAD4936A">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6D3B350C"/>
    <w:multiLevelType w:val="hybridMultilevel"/>
    <w:tmpl w:val="B2DC2534"/>
    <w:lvl w:ilvl="0" w:tplc="1750CBE8">
      <w:numFmt w:val="bullet"/>
      <w:lvlText w:val="•"/>
      <w:lvlJc w:val="left"/>
      <w:pPr>
        <w:ind w:left="1065" w:hanging="705"/>
      </w:pPr>
      <w:rPr>
        <w:rFonts w:ascii="Akkurat Light" w:eastAsia="Calibri" w:hAnsi="Akkurat Light" w:cstheme="minorHAns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70635890"/>
    <w:multiLevelType w:val="hybridMultilevel"/>
    <w:tmpl w:val="B892684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73420E7D"/>
    <w:multiLevelType w:val="hybridMultilevel"/>
    <w:tmpl w:val="FBE2A23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760A360C"/>
    <w:multiLevelType w:val="hybridMultilevel"/>
    <w:tmpl w:val="3494959A"/>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6"/>
  </w:num>
  <w:num w:numId="2">
    <w:abstractNumId w:val="9"/>
  </w:num>
  <w:num w:numId="3">
    <w:abstractNumId w:val="7"/>
  </w:num>
  <w:num w:numId="4">
    <w:abstractNumId w:val="26"/>
  </w:num>
  <w:num w:numId="5">
    <w:abstractNumId w:val="20"/>
  </w:num>
  <w:num w:numId="6">
    <w:abstractNumId w:val="19"/>
  </w:num>
  <w:num w:numId="7">
    <w:abstractNumId w:val="8"/>
  </w:num>
  <w:num w:numId="8">
    <w:abstractNumId w:val="5"/>
  </w:num>
  <w:num w:numId="9">
    <w:abstractNumId w:val="16"/>
  </w:num>
  <w:num w:numId="10">
    <w:abstractNumId w:val="3"/>
  </w:num>
  <w:num w:numId="11">
    <w:abstractNumId w:val="21"/>
  </w:num>
  <w:num w:numId="12">
    <w:abstractNumId w:val="10"/>
  </w:num>
  <w:num w:numId="13">
    <w:abstractNumId w:val="1"/>
  </w:num>
  <w:num w:numId="14">
    <w:abstractNumId w:val="25"/>
  </w:num>
  <w:num w:numId="15">
    <w:abstractNumId w:val="14"/>
  </w:num>
  <w:num w:numId="16">
    <w:abstractNumId w:val="15"/>
  </w:num>
  <w:num w:numId="17">
    <w:abstractNumId w:val="2"/>
  </w:num>
  <w:num w:numId="18">
    <w:abstractNumId w:val="23"/>
  </w:num>
  <w:num w:numId="19">
    <w:abstractNumId w:val="4"/>
  </w:num>
  <w:num w:numId="20">
    <w:abstractNumId w:val="24"/>
  </w:num>
  <w:num w:numId="21">
    <w:abstractNumId w:val="0"/>
  </w:num>
  <w:num w:numId="22">
    <w:abstractNumId w:val="11"/>
  </w:num>
  <w:num w:numId="23">
    <w:abstractNumId w:val="17"/>
  </w:num>
  <w:num w:numId="24">
    <w:abstractNumId w:val="13"/>
  </w:num>
  <w:num w:numId="25">
    <w:abstractNumId w:val="12"/>
  </w:num>
  <w:num w:numId="26">
    <w:abstractNumId w:val="22"/>
  </w:num>
  <w:num w:numId="2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4D66"/>
    <w:rsid w:val="00014B99"/>
    <w:rsid w:val="0003742D"/>
    <w:rsid w:val="0007009D"/>
    <w:rsid w:val="000815D7"/>
    <w:rsid w:val="00091186"/>
    <w:rsid w:val="000A1F1C"/>
    <w:rsid w:val="000A690C"/>
    <w:rsid w:val="000B504A"/>
    <w:rsid w:val="000B73E4"/>
    <w:rsid w:val="000C1FCD"/>
    <w:rsid w:val="000C6F30"/>
    <w:rsid w:val="00121D55"/>
    <w:rsid w:val="001656E6"/>
    <w:rsid w:val="00193915"/>
    <w:rsid w:val="001A496D"/>
    <w:rsid w:val="001A7167"/>
    <w:rsid w:val="001C0B97"/>
    <w:rsid w:val="001C1B71"/>
    <w:rsid w:val="001D0462"/>
    <w:rsid w:val="001D276F"/>
    <w:rsid w:val="001D6FF6"/>
    <w:rsid w:val="001F35B3"/>
    <w:rsid w:val="00223AA8"/>
    <w:rsid w:val="0023544D"/>
    <w:rsid w:val="00242272"/>
    <w:rsid w:val="0024548A"/>
    <w:rsid w:val="00253403"/>
    <w:rsid w:val="00272B9C"/>
    <w:rsid w:val="00276799"/>
    <w:rsid w:val="00290681"/>
    <w:rsid w:val="002956F0"/>
    <w:rsid w:val="002962AA"/>
    <w:rsid w:val="002C10AF"/>
    <w:rsid w:val="002C4930"/>
    <w:rsid w:val="002F0499"/>
    <w:rsid w:val="003137BD"/>
    <w:rsid w:val="0031501E"/>
    <w:rsid w:val="00321920"/>
    <w:rsid w:val="003219B8"/>
    <w:rsid w:val="0033104B"/>
    <w:rsid w:val="00344850"/>
    <w:rsid w:val="003543FC"/>
    <w:rsid w:val="00362D90"/>
    <w:rsid w:val="003630FD"/>
    <w:rsid w:val="00364F9A"/>
    <w:rsid w:val="00392C1B"/>
    <w:rsid w:val="003F61CE"/>
    <w:rsid w:val="0040062D"/>
    <w:rsid w:val="0040719F"/>
    <w:rsid w:val="00430BFA"/>
    <w:rsid w:val="00432A2A"/>
    <w:rsid w:val="00435572"/>
    <w:rsid w:val="00493DC3"/>
    <w:rsid w:val="004C5001"/>
    <w:rsid w:val="004C5FCF"/>
    <w:rsid w:val="004D600D"/>
    <w:rsid w:val="004D6F43"/>
    <w:rsid w:val="004E05D3"/>
    <w:rsid w:val="004F28A4"/>
    <w:rsid w:val="004F4FAA"/>
    <w:rsid w:val="005015AF"/>
    <w:rsid w:val="005046E0"/>
    <w:rsid w:val="00507AA1"/>
    <w:rsid w:val="00513CDC"/>
    <w:rsid w:val="00513F88"/>
    <w:rsid w:val="00515FDC"/>
    <w:rsid w:val="0051720D"/>
    <w:rsid w:val="00533810"/>
    <w:rsid w:val="005451C0"/>
    <w:rsid w:val="00547894"/>
    <w:rsid w:val="0058409C"/>
    <w:rsid w:val="005A4932"/>
    <w:rsid w:val="005A5B5D"/>
    <w:rsid w:val="005A6073"/>
    <w:rsid w:val="005C303B"/>
    <w:rsid w:val="005F6CBB"/>
    <w:rsid w:val="00605C4A"/>
    <w:rsid w:val="00616CCA"/>
    <w:rsid w:val="00616F16"/>
    <w:rsid w:val="006225BE"/>
    <w:rsid w:val="00637404"/>
    <w:rsid w:val="00642B5F"/>
    <w:rsid w:val="006B068B"/>
    <w:rsid w:val="006D3886"/>
    <w:rsid w:val="006F4D66"/>
    <w:rsid w:val="007206F4"/>
    <w:rsid w:val="00737B21"/>
    <w:rsid w:val="00756B93"/>
    <w:rsid w:val="00763CA4"/>
    <w:rsid w:val="00764AF8"/>
    <w:rsid w:val="007746A1"/>
    <w:rsid w:val="00782A09"/>
    <w:rsid w:val="007A7EAE"/>
    <w:rsid w:val="007C749F"/>
    <w:rsid w:val="007D5450"/>
    <w:rsid w:val="007D75E6"/>
    <w:rsid w:val="007D7C55"/>
    <w:rsid w:val="0080154E"/>
    <w:rsid w:val="00805B10"/>
    <w:rsid w:val="00831A23"/>
    <w:rsid w:val="00851EC6"/>
    <w:rsid w:val="0085257F"/>
    <w:rsid w:val="00855060"/>
    <w:rsid w:val="0086087F"/>
    <w:rsid w:val="00860EAF"/>
    <w:rsid w:val="00871319"/>
    <w:rsid w:val="00871E1D"/>
    <w:rsid w:val="008A1A10"/>
    <w:rsid w:val="008A22F1"/>
    <w:rsid w:val="008C758E"/>
    <w:rsid w:val="008E4D75"/>
    <w:rsid w:val="00903EB6"/>
    <w:rsid w:val="00927A89"/>
    <w:rsid w:val="00933097"/>
    <w:rsid w:val="009355F7"/>
    <w:rsid w:val="00936219"/>
    <w:rsid w:val="0094170C"/>
    <w:rsid w:val="00957B3E"/>
    <w:rsid w:val="009678EC"/>
    <w:rsid w:val="00981EFF"/>
    <w:rsid w:val="009D0A02"/>
    <w:rsid w:val="00A14E33"/>
    <w:rsid w:val="00A24050"/>
    <w:rsid w:val="00A309F4"/>
    <w:rsid w:val="00A32B9F"/>
    <w:rsid w:val="00A605E2"/>
    <w:rsid w:val="00A71AE0"/>
    <w:rsid w:val="00A946B1"/>
    <w:rsid w:val="00B168E9"/>
    <w:rsid w:val="00B27F91"/>
    <w:rsid w:val="00B36BF3"/>
    <w:rsid w:val="00B8556C"/>
    <w:rsid w:val="00BC3CF4"/>
    <w:rsid w:val="00BD3126"/>
    <w:rsid w:val="00BE54C2"/>
    <w:rsid w:val="00BF37A3"/>
    <w:rsid w:val="00C10C11"/>
    <w:rsid w:val="00C24431"/>
    <w:rsid w:val="00C37CAC"/>
    <w:rsid w:val="00C41CDE"/>
    <w:rsid w:val="00C5031D"/>
    <w:rsid w:val="00C5134D"/>
    <w:rsid w:val="00C74FF6"/>
    <w:rsid w:val="00C776E2"/>
    <w:rsid w:val="00C8125E"/>
    <w:rsid w:val="00C858B3"/>
    <w:rsid w:val="00C92E3F"/>
    <w:rsid w:val="00CA01B8"/>
    <w:rsid w:val="00CB3287"/>
    <w:rsid w:val="00CB3E99"/>
    <w:rsid w:val="00CB3FF3"/>
    <w:rsid w:val="00CB6DDA"/>
    <w:rsid w:val="00CB7C0C"/>
    <w:rsid w:val="00CC0478"/>
    <w:rsid w:val="00CC20C0"/>
    <w:rsid w:val="00CE66B7"/>
    <w:rsid w:val="00D07017"/>
    <w:rsid w:val="00D12B3F"/>
    <w:rsid w:val="00D40788"/>
    <w:rsid w:val="00D46462"/>
    <w:rsid w:val="00D50188"/>
    <w:rsid w:val="00D52EF5"/>
    <w:rsid w:val="00D61DC6"/>
    <w:rsid w:val="00D62178"/>
    <w:rsid w:val="00D70351"/>
    <w:rsid w:val="00D86445"/>
    <w:rsid w:val="00D95C62"/>
    <w:rsid w:val="00DA18FB"/>
    <w:rsid w:val="00DA5131"/>
    <w:rsid w:val="00DC3A8A"/>
    <w:rsid w:val="00DE3EBE"/>
    <w:rsid w:val="00E10FFC"/>
    <w:rsid w:val="00E172E4"/>
    <w:rsid w:val="00E23C01"/>
    <w:rsid w:val="00E32398"/>
    <w:rsid w:val="00E326D7"/>
    <w:rsid w:val="00E42E14"/>
    <w:rsid w:val="00E7683F"/>
    <w:rsid w:val="00E76CB5"/>
    <w:rsid w:val="00E83B7D"/>
    <w:rsid w:val="00E969AB"/>
    <w:rsid w:val="00EB36CF"/>
    <w:rsid w:val="00ED3566"/>
    <w:rsid w:val="00ED563C"/>
    <w:rsid w:val="00EE620D"/>
    <w:rsid w:val="00F02F91"/>
    <w:rsid w:val="00F14833"/>
    <w:rsid w:val="00F21094"/>
    <w:rsid w:val="00F541F4"/>
    <w:rsid w:val="00F56A62"/>
    <w:rsid w:val="00F56EBB"/>
    <w:rsid w:val="00F60515"/>
    <w:rsid w:val="00F65F5E"/>
    <w:rsid w:val="00F72963"/>
    <w:rsid w:val="00F833E7"/>
    <w:rsid w:val="00F84570"/>
    <w:rsid w:val="00F90505"/>
    <w:rsid w:val="00F9135C"/>
    <w:rsid w:val="00F97491"/>
    <w:rsid w:val="00FA6CB9"/>
    <w:rsid w:val="00FB6C7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Calibr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3CF4"/>
    <w:pPr>
      <w:spacing w:after="0" w:line="360" w:lineRule="auto"/>
      <w:jc w:val="both"/>
    </w:pPr>
    <w:rPr>
      <w:rFonts w:ascii="Times New Roman" w:hAnsi="Times New Roman" w:cs="Times New Roman"/>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851EC6"/>
    <w:rPr>
      <w:color w:val="0000FF" w:themeColor="hyperlink"/>
      <w:u w:val="single"/>
    </w:rPr>
  </w:style>
  <w:style w:type="paragraph" w:styleId="Prrafodelista">
    <w:name w:val="List Paragraph"/>
    <w:basedOn w:val="Normal"/>
    <w:uiPriority w:val="34"/>
    <w:qFormat/>
    <w:rsid w:val="00851EC6"/>
    <w:pPr>
      <w:ind w:left="720"/>
      <w:contextualSpacing/>
    </w:pPr>
  </w:style>
  <w:style w:type="paragraph" w:styleId="Textodeglobo">
    <w:name w:val="Balloon Text"/>
    <w:basedOn w:val="Normal"/>
    <w:link w:val="TextodegloboCar"/>
    <w:uiPriority w:val="99"/>
    <w:semiHidden/>
    <w:unhideWhenUsed/>
    <w:rsid w:val="00FA6CB9"/>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A6CB9"/>
    <w:rPr>
      <w:rFonts w:ascii="Tahoma" w:hAnsi="Tahoma" w:cs="Tahoma"/>
      <w:sz w:val="16"/>
      <w:szCs w:val="16"/>
    </w:rPr>
  </w:style>
  <w:style w:type="paragraph" w:styleId="Encabezado">
    <w:name w:val="header"/>
    <w:basedOn w:val="Normal"/>
    <w:link w:val="EncabezadoCar"/>
    <w:uiPriority w:val="99"/>
    <w:unhideWhenUsed/>
    <w:rsid w:val="00D62178"/>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D62178"/>
    <w:rPr>
      <w:rFonts w:ascii="Times New Roman" w:hAnsi="Times New Roman" w:cs="Times New Roman"/>
      <w:sz w:val="24"/>
    </w:rPr>
  </w:style>
  <w:style w:type="paragraph" w:styleId="Piedepgina">
    <w:name w:val="footer"/>
    <w:basedOn w:val="Normal"/>
    <w:link w:val="PiedepginaCar"/>
    <w:uiPriority w:val="99"/>
    <w:unhideWhenUsed/>
    <w:rsid w:val="00D62178"/>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D62178"/>
    <w:rPr>
      <w:rFonts w:ascii="Times New Roman" w:hAnsi="Times New Roman" w:cs="Times New Roman"/>
      <w:sz w:val="24"/>
    </w:rPr>
  </w:style>
  <w:style w:type="character" w:styleId="Refdecomentario">
    <w:name w:val="annotation reference"/>
    <w:basedOn w:val="Fuentedeprrafopredeter"/>
    <w:uiPriority w:val="99"/>
    <w:semiHidden/>
    <w:unhideWhenUsed/>
    <w:rsid w:val="009355F7"/>
    <w:rPr>
      <w:sz w:val="16"/>
      <w:szCs w:val="16"/>
    </w:rPr>
  </w:style>
  <w:style w:type="paragraph" w:styleId="Textocomentario">
    <w:name w:val="annotation text"/>
    <w:basedOn w:val="Normal"/>
    <w:link w:val="TextocomentarioCar"/>
    <w:uiPriority w:val="99"/>
    <w:semiHidden/>
    <w:unhideWhenUsed/>
    <w:rsid w:val="009355F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355F7"/>
    <w:rPr>
      <w:rFonts w:ascii="Times New Roman" w:hAnsi="Times New Roman"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9355F7"/>
    <w:rPr>
      <w:b/>
      <w:bCs/>
    </w:rPr>
  </w:style>
  <w:style w:type="character" w:customStyle="1" w:styleId="AsuntodelcomentarioCar">
    <w:name w:val="Asunto del comentario Car"/>
    <w:basedOn w:val="TextocomentarioCar"/>
    <w:link w:val="Asuntodelcomentario"/>
    <w:uiPriority w:val="99"/>
    <w:semiHidden/>
    <w:rsid w:val="009355F7"/>
    <w:rPr>
      <w:rFonts w:ascii="Times New Roman" w:hAnsi="Times New Roman" w:cs="Times New Roman"/>
      <w:b/>
      <w:bCs/>
      <w:sz w:val="20"/>
      <w:szCs w:val="20"/>
    </w:rPr>
  </w:style>
  <w:style w:type="table" w:styleId="Tablaconcuadrcula">
    <w:name w:val="Table Grid"/>
    <w:basedOn w:val="Tablanormal"/>
    <w:uiPriority w:val="59"/>
    <w:rsid w:val="005338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Calibr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3CF4"/>
    <w:pPr>
      <w:spacing w:after="0" w:line="360" w:lineRule="auto"/>
      <w:jc w:val="both"/>
    </w:pPr>
    <w:rPr>
      <w:rFonts w:ascii="Times New Roman" w:hAnsi="Times New Roman" w:cs="Times New Roman"/>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851EC6"/>
    <w:rPr>
      <w:color w:val="0000FF" w:themeColor="hyperlink"/>
      <w:u w:val="single"/>
    </w:rPr>
  </w:style>
  <w:style w:type="paragraph" w:styleId="Prrafodelista">
    <w:name w:val="List Paragraph"/>
    <w:basedOn w:val="Normal"/>
    <w:uiPriority w:val="34"/>
    <w:qFormat/>
    <w:rsid w:val="00851EC6"/>
    <w:pPr>
      <w:ind w:left="720"/>
      <w:contextualSpacing/>
    </w:pPr>
  </w:style>
  <w:style w:type="paragraph" w:styleId="Textodeglobo">
    <w:name w:val="Balloon Text"/>
    <w:basedOn w:val="Normal"/>
    <w:link w:val="TextodegloboCar"/>
    <w:uiPriority w:val="99"/>
    <w:semiHidden/>
    <w:unhideWhenUsed/>
    <w:rsid w:val="00FA6CB9"/>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A6CB9"/>
    <w:rPr>
      <w:rFonts w:ascii="Tahoma" w:hAnsi="Tahoma" w:cs="Tahoma"/>
      <w:sz w:val="16"/>
      <w:szCs w:val="16"/>
    </w:rPr>
  </w:style>
  <w:style w:type="paragraph" w:styleId="Encabezado">
    <w:name w:val="header"/>
    <w:basedOn w:val="Normal"/>
    <w:link w:val="EncabezadoCar"/>
    <w:uiPriority w:val="99"/>
    <w:unhideWhenUsed/>
    <w:rsid w:val="00D62178"/>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D62178"/>
    <w:rPr>
      <w:rFonts w:ascii="Times New Roman" w:hAnsi="Times New Roman" w:cs="Times New Roman"/>
      <w:sz w:val="24"/>
    </w:rPr>
  </w:style>
  <w:style w:type="paragraph" w:styleId="Piedepgina">
    <w:name w:val="footer"/>
    <w:basedOn w:val="Normal"/>
    <w:link w:val="PiedepginaCar"/>
    <w:uiPriority w:val="99"/>
    <w:unhideWhenUsed/>
    <w:rsid w:val="00D62178"/>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D62178"/>
    <w:rPr>
      <w:rFonts w:ascii="Times New Roman" w:hAnsi="Times New Roman" w:cs="Times New Roman"/>
      <w:sz w:val="24"/>
    </w:rPr>
  </w:style>
  <w:style w:type="character" w:styleId="Refdecomentario">
    <w:name w:val="annotation reference"/>
    <w:basedOn w:val="Fuentedeprrafopredeter"/>
    <w:uiPriority w:val="99"/>
    <w:semiHidden/>
    <w:unhideWhenUsed/>
    <w:rsid w:val="009355F7"/>
    <w:rPr>
      <w:sz w:val="16"/>
      <w:szCs w:val="16"/>
    </w:rPr>
  </w:style>
  <w:style w:type="paragraph" w:styleId="Textocomentario">
    <w:name w:val="annotation text"/>
    <w:basedOn w:val="Normal"/>
    <w:link w:val="TextocomentarioCar"/>
    <w:uiPriority w:val="99"/>
    <w:semiHidden/>
    <w:unhideWhenUsed/>
    <w:rsid w:val="009355F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355F7"/>
    <w:rPr>
      <w:rFonts w:ascii="Times New Roman" w:hAnsi="Times New Roman"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9355F7"/>
    <w:rPr>
      <w:b/>
      <w:bCs/>
    </w:rPr>
  </w:style>
  <w:style w:type="character" w:customStyle="1" w:styleId="AsuntodelcomentarioCar">
    <w:name w:val="Asunto del comentario Car"/>
    <w:basedOn w:val="TextocomentarioCar"/>
    <w:link w:val="Asuntodelcomentario"/>
    <w:uiPriority w:val="99"/>
    <w:semiHidden/>
    <w:rsid w:val="009355F7"/>
    <w:rPr>
      <w:rFonts w:ascii="Times New Roman" w:hAnsi="Times New Roman" w:cs="Times New Roman"/>
      <w:b/>
      <w:bCs/>
      <w:sz w:val="20"/>
      <w:szCs w:val="20"/>
    </w:rPr>
  </w:style>
  <w:style w:type="table" w:styleId="Tablaconcuadrcula">
    <w:name w:val="Table Grid"/>
    <w:basedOn w:val="Tablanormal"/>
    <w:uiPriority w:val="59"/>
    <w:rsid w:val="005338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https://amb.ico-apps.org/viewer/amb" TargetMode="External"/><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opcc-ctp.org/es/geoportal"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438F75-6B02-4E29-8635-F48D3BF973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TotalTime>
  <Pages>8</Pages>
  <Words>1588</Words>
  <Characters>8740</Characters>
  <Application>Microsoft Office Word</Application>
  <DocSecurity>0</DocSecurity>
  <Lines>72</Lines>
  <Paragraphs>20</Paragraphs>
  <ScaleCrop>false</ScaleCrop>
  <HeadingPairs>
    <vt:vector size="2" baseType="variant">
      <vt:variant>
        <vt:lpstr>Título</vt:lpstr>
      </vt:variant>
      <vt:variant>
        <vt:i4>1</vt:i4>
      </vt:variant>
    </vt:vector>
  </HeadingPairs>
  <TitlesOfParts>
    <vt:vector size="1" baseType="lpstr">
      <vt:lpstr/>
    </vt:vector>
  </TitlesOfParts>
  <Company>www.intercambiosvirtuales.org</Company>
  <LinksUpToDate>false</LinksUpToDate>
  <CharactersWithSpaces>10308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Anónimo</dc:creator>
  <cp:lastModifiedBy>Mikel Edeso Egia</cp:lastModifiedBy>
  <cp:revision>6</cp:revision>
  <cp:lastPrinted>2018-12-19T14:50:00Z</cp:lastPrinted>
  <dcterms:created xsi:type="dcterms:W3CDTF">2019-08-02T07:45:00Z</dcterms:created>
  <dcterms:modified xsi:type="dcterms:W3CDTF">2019-08-09T10:14:00Z</dcterms:modified>
</cp:coreProperties>
</file>